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7C0" w:rsidRPr="006577C0" w:rsidRDefault="006577C0" w:rsidP="006577C0">
      <w:pPr>
        <w:ind w:left="5387"/>
        <w:contextualSpacing/>
        <w:rPr>
          <w:szCs w:val="24"/>
        </w:rPr>
      </w:pPr>
      <w:r w:rsidRPr="006577C0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6577C0" w:rsidRPr="006577C0" w:rsidRDefault="006577C0" w:rsidP="006577C0">
      <w:pPr>
        <w:ind w:left="5387"/>
        <w:contextualSpacing/>
        <w:rPr>
          <w:szCs w:val="24"/>
        </w:rPr>
      </w:pPr>
      <w:r w:rsidRPr="006577C0">
        <w:rPr>
          <w:szCs w:val="24"/>
        </w:rPr>
        <w:t>к приказу Министерства образования</w:t>
      </w:r>
    </w:p>
    <w:p w:rsidR="006577C0" w:rsidRPr="006577C0" w:rsidRDefault="006577C0" w:rsidP="006577C0">
      <w:pPr>
        <w:ind w:left="5387"/>
        <w:contextualSpacing/>
        <w:rPr>
          <w:szCs w:val="24"/>
        </w:rPr>
      </w:pPr>
      <w:r w:rsidRPr="006577C0">
        <w:rPr>
          <w:szCs w:val="24"/>
        </w:rPr>
        <w:t>Республики Мордовия</w:t>
      </w:r>
    </w:p>
    <w:p w:rsidR="006577C0" w:rsidRPr="006577C0" w:rsidRDefault="006577C0" w:rsidP="006577C0">
      <w:pPr>
        <w:ind w:left="5387"/>
        <w:contextualSpacing/>
        <w:rPr>
          <w:szCs w:val="24"/>
        </w:rPr>
      </w:pPr>
      <w:r w:rsidRPr="006577C0">
        <w:rPr>
          <w:szCs w:val="24"/>
        </w:rPr>
        <w:t>от __________ 202</w:t>
      </w:r>
      <w:r w:rsidR="00CF4BFA">
        <w:rPr>
          <w:szCs w:val="24"/>
        </w:rPr>
        <w:t>3</w:t>
      </w:r>
      <w:r w:rsidRPr="006577C0">
        <w:rPr>
          <w:szCs w:val="24"/>
        </w:rPr>
        <w:t xml:space="preserve"> №______</w:t>
      </w:r>
    </w:p>
    <w:p w:rsidR="006577C0" w:rsidRDefault="006577C0" w:rsidP="006B65CF">
      <w:pPr>
        <w:jc w:val="center"/>
        <w:rPr>
          <w:b/>
          <w:sz w:val="28"/>
          <w:szCs w:val="28"/>
        </w:rPr>
      </w:pPr>
    </w:p>
    <w:p w:rsidR="006577C0" w:rsidRDefault="006577C0" w:rsidP="006B65CF">
      <w:pPr>
        <w:jc w:val="center"/>
        <w:rPr>
          <w:b/>
          <w:sz w:val="28"/>
          <w:szCs w:val="28"/>
        </w:rPr>
      </w:pPr>
    </w:p>
    <w:p w:rsidR="006B65CF" w:rsidRDefault="00E40449" w:rsidP="006B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площадок </w:t>
      </w:r>
    </w:p>
    <w:p w:rsidR="00E40449" w:rsidRDefault="006B65CF" w:rsidP="006B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реализации </w:t>
      </w:r>
      <w:r w:rsidR="00E40449">
        <w:rPr>
          <w:b/>
          <w:sz w:val="28"/>
          <w:szCs w:val="28"/>
        </w:rPr>
        <w:t xml:space="preserve">профессиональных проб </w:t>
      </w:r>
    </w:p>
    <w:p w:rsidR="006B65CF" w:rsidRDefault="006B65CF" w:rsidP="006B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«Билет в будущее» </w:t>
      </w:r>
      <w:r w:rsidR="006577C0">
        <w:rPr>
          <w:b/>
          <w:sz w:val="28"/>
          <w:szCs w:val="28"/>
        </w:rPr>
        <w:t xml:space="preserve">в Республике Мордовия </w:t>
      </w:r>
      <w:r>
        <w:rPr>
          <w:b/>
          <w:sz w:val="28"/>
          <w:szCs w:val="28"/>
        </w:rPr>
        <w:t>в 202</w:t>
      </w:r>
      <w:r w:rsidR="00CF4B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B65CF" w:rsidRDefault="006B65CF" w:rsidP="006B65CF">
      <w:pPr>
        <w:jc w:val="center"/>
        <w:rPr>
          <w:b/>
          <w:sz w:val="28"/>
          <w:szCs w:val="28"/>
        </w:rPr>
      </w:pP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«Саранский политехнический техникум»</w:t>
      </w:r>
      <w:r w:rsidR="005C4422">
        <w:rPr>
          <w:rFonts w:eastAsia="Times New Roman"/>
          <w:sz w:val="28"/>
          <w:szCs w:val="28"/>
        </w:rPr>
        <w:t xml:space="preserve"> </w:t>
      </w:r>
      <w:r w:rsidR="009273F1">
        <w:rPr>
          <w:rFonts w:eastAsia="Times New Roman"/>
          <w:sz w:val="28"/>
          <w:szCs w:val="28"/>
        </w:rPr>
        <w:br/>
      </w:r>
      <w:r w:rsidR="005C4422">
        <w:rPr>
          <w:rFonts w:eastAsia="Times New Roman"/>
          <w:sz w:val="28"/>
          <w:szCs w:val="28"/>
        </w:rPr>
        <w:t xml:space="preserve">(в т.ч. 1 – на базе </w:t>
      </w:r>
      <w:r w:rsidR="005C4422" w:rsidRPr="006B65CF">
        <w:rPr>
          <w:rFonts w:eastAsia="Times New Roman"/>
          <w:sz w:val="28"/>
          <w:szCs w:val="28"/>
        </w:rPr>
        <w:t>Рузаевско</w:t>
      </w:r>
      <w:r w:rsidR="005C4422">
        <w:rPr>
          <w:rFonts w:eastAsia="Times New Roman"/>
          <w:sz w:val="28"/>
          <w:szCs w:val="28"/>
        </w:rPr>
        <w:t>го</w:t>
      </w:r>
      <w:r w:rsidR="005C4422" w:rsidRPr="006B65CF">
        <w:rPr>
          <w:rFonts w:eastAsia="Times New Roman"/>
          <w:sz w:val="28"/>
          <w:szCs w:val="28"/>
        </w:rPr>
        <w:t xml:space="preserve"> отделени</w:t>
      </w:r>
      <w:r w:rsidR="005C4422">
        <w:rPr>
          <w:rFonts w:eastAsia="Times New Roman"/>
          <w:sz w:val="28"/>
          <w:szCs w:val="28"/>
        </w:rPr>
        <w:t>я)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 xml:space="preserve">ГБПОУ РМ «РТЖГТ им. А.П. </w:t>
      </w:r>
      <w:proofErr w:type="spellStart"/>
      <w:r w:rsidRPr="006B65CF">
        <w:rPr>
          <w:rFonts w:eastAsia="Times New Roman"/>
          <w:sz w:val="28"/>
          <w:szCs w:val="28"/>
        </w:rPr>
        <w:t>Байкузова</w:t>
      </w:r>
      <w:proofErr w:type="spellEnd"/>
      <w:r w:rsidRPr="006B65CF">
        <w:rPr>
          <w:rFonts w:eastAsia="Times New Roman"/>
          <w:sz w:val="28"/>
          <w:szCs w:val="28"/>
        </w:rPr>
        <w:t>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«Саранский техникум пищевой и перерабатывающей промышленности»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«Ковылкинский аграрно-строительный колледж»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«Краснослободский аграрный техникум»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«Саранский техникум сферы услуг и промышленных технологий»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«Саранский государственный промышленно-экономический колледж»</w:t>
      </w:r>
    </w:p>
    <w:p w:rsid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ГБПОУ РМ «</w:t>
      </w:r>
      <w:proofErr w:type="spellStart"/>
      <w:r>
        <w:rPr>
          <w:rFonts w:eastAsia="Times New Roman"/>
          <w:sz w:val="28"/>
          <w:szCs w:val="28"/>
        </w:rPr>
        <w:t>Кемлянский</w:t>
      </w:r>
      <w:proofErr w:type="spellEnd"/>
      <w:r>
        <w:rPr>
          <w:rFonts w:eastAsia="Times New Roman"/>
          <w:sz w:val="28"/>
          <w:szCs w:val="28"/>
        </w:rPr>
        <w:t xml:space="preserve"> аграрный колледж»</w:t>
      </w:r>
    </w:p>
    <w:p w:rsid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ГАПОУ РМ «Саранский автомеханический техникум»</w:t>
      </w:r>
    </w:p>
    <w:p w:rsid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ГБПОУ РМ «Саранский строительный техникум»</w:t>
      </w:r>
    </w:p>
    <w:p w:rsidR="006B65CF" w:rsidRP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«Торбеевский колледж мясной и молочной промышленности»</w:t>
      </w:r>
    </w:p>
    <w:p w:rsidR="006B65CF" w:rsidRDefault="006B65CF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B65CF">
        <w:rPr>
          <w:rFonts w:eastAsia="Times New Roman"/>
          <w:sz w:val="28"/>
          <w:szCs w:val="28"/>
        </w:rPr>
        <w:t>ГБПОУ РМ «Саранский электромеханический колледж»</w:t>
      </w:r>
    </w:p>
    <w:p w:rsidR="00E40449" w:rsidRPr="006B65CF" w:rsidRDefault="00E40449" w:rsidP="006577C0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ГБУ ДПО РМ «Педагог 13.ру»</w:t>
      </w:r>
    </w:p>
    <w:p w:rsidR="006B65CF" w:rsidRDefault="006B65CF" w:rsidP="006B65CF">
      <w:pPr>
        <w:rPr>
          <w:sz w:val="28"/>
          <w:szCs w:val="28"/>
        </w:rPr>
      </w:pPr>
    </w:p>
    <w:p w:rsidR="006B65CF" w:rsidRDefault="006B65CF" w:rsidP="006B65CF">
      <w:pPr>
        <w:rPr>
          <w:sz w:val="28"/>
          <w:szCs w:val="28"/>
        </w:rPr>
      </w:pPr>
    </w:p>
    <w:p w:rsidR="00EB533D" w:rsidRDefault="00EB533D"/>
    <w:sectPr w:rsidR="00E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692"/>
    <w:multiLevelType w:val="hybridMultilevel"/>
    <w:tmpl w:val="43F8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1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CF"/>
    <w:rsid w:val="000A24FD"/>
    <w:rsid w:val="001829F1"/>
    <w:rsid w:val="00242C88"/>
    <w:rsid w:val="005C4422"/>
    <w:rsid w:val="006577C0"/>
    <w:rsid w:val="006B65CF"/>
    <w:rsid w:val="009273F1"/>
    <w:rsid w:val="00CF4BFA"/>
    <w:rsid w:val="00DB4BDD"/>
    <w:rsid w:val="00E40449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275"/>
  <w15:chartTrackingRefBased/>
  <w15:docId w15:val="{2D41687B-A22E-45DD-9C00-EB7895D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CF"/>
    <w:pPr>
      <w:widowControl w:val="0"/>
      <w:ind w:left="720"/>
    </w:pPr>
    <w:rPr>
      <w:rFonts w:eastAsia="Andale Sans U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2023-05-19T12:29:00Z</cp:lastPrinted>
  <dcterms:created xsi:type="dcterms:W3CDTF">2021-10-04T06:30:00Z</dcterms:created>
  <dcterms:modified xsi:type="dcterms:W3CDTF">2023-05-19T12:30:00Z</dcterms:modified>
</cp:coreProperties>
</file>