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7D14E341" w:rsidR="00C84D23" w:rsidRPr="006919B9" w:rsidRDefault="00C84D23" w:rsidP="007C7674">
      <w:pPr>
        <w:widowControl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6919B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 w:rsidRPr="006919B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форум </w:t>
      </w:r>
      <w:r w:rsidRPr="006919B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– 202</w:t>
      </w:r>
      <w:r w:rsidR="00965A1A" w:rsidRPr="006919B9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4</w:t>
      </w:r>
    </w:p>
    <w:p w14:paraId="2FD0A602" w14:textId="77777777" w:rsidR="006919B9" w:rsidRDefault="00965A1A" w:rsidP="007C7674">
      <w:pPr>
        <w:tabs>
          <w:tab w:val="left" w:pos="5450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</w:t>
      </w:r>
    </w:p>
    <w:p w14:paraId="25FD67C6" w14:textId="70909629" w:rsidR="00C84D23" w:rsidRDefault="00965A1A" w:rsidP="007C7674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ЕДИНСТВО СМЫСЛОВ И ЦЕННОСТЕЙ ВОСПИТАНИЯ»</w:t>
      </w:r>
    </w:p>
    <w:p w14:paraId="7002D53E" w14:textId="77777777" w:rsidR="00CE06D3" w:rsidRDefault="00CE06D3" w:rsidP="007C7674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04158E5" w14:textId="6578DD57" w:rsidR="00543CB0" w:rsidRPr="00543CB0" w:rsidRDefault="00543CB0" w:rsidP="007C7674">
      <w:pPr>
        <w:tabs>
          <w:tab w:val="left" w:pos="5450"/>
        </w:tabs>
        <w:jc w:val="center"/>
        <w:rPr>
          <w:rFonts w:cs="Times New Roman"/>
          <w:bCs/>
          <w:sz w:val="28"/>
          <w:szCs w:val="28"/>
          <w:lang w:val="ru-RU"/>
        </w:rPr>
      </w:pPr>
      <w:r w:rsidRPr="00543CB0">
        <w:rPr>
          <w:rFonts w:cs="Times New Roman"/>
          <w:bCs/>
          <w:sz w:val="28"/>
          <w:szCs w:val="28"/>
          <w:lang w:val="ru-RU"/>
        </w:rPr>
        <w:t>Методическая площадка для учителей</w:t>
      </w:r>
    </w:p>
    <w:p w14:paraId="086512CA" w14:textId="68D04C36" w:rsidR="00543CB0" w:rsidRPr="00543CB0" w:rsidRDefault="00543CB0" w:rsidP="007C7674">
      <w:pPr>
        <w:tabs>
          <w:tab w:val="left" w:pos="5450"/>
        </w:tabs>
        <w:jc w:val="center"/>
        <w:rPr>
          <w:rFonts w:cs="Times New Roman"/>
          <w:bCs/>
          <w:sz w:val="28"/>
          <w:szCs w:val="28"/>
          <w:lang w:val="ru-RU"/>
        </w:rPr>
      </w:pPr>
      <w:r w:rsidRPr="00543CB0">
        <w:rPr>
          <w:rFonts w:cs="Times New Roman"/>
          <w:bCs/>
          <w:sz w:val="28"/>
          <w:szCs w:val="28"/>
          <w:lang w:val="ru-RU"/>
        </w:rPr>
        <w:t>родных (мокшанского, эрзянского, татарского) языков</w:t>
      </w:r>
    </w:p>
    <w:p w14:paraId="7F8994B8" w14:textId="771467BD" w:rsidR="00543CB0" w:rsidRDefault="00543CB0" w:rsidP="007C7674">
      <w:pPr>
        <w:tabs>
          <w:tab w:val="left" w:pos="5450"/>
        </w:tabs>
        <w:jc w:val="center"/>
        <w:rPr>
          <w:rFonts w:cs="Times New Roman"/>
          <w:bCs/>
          <w:sz w:val="28"/>
          <w:szCs w:val="28"/>
          <w:lang w:val="ru-RU"/>
        </w:rPr>
      </w:pPr>
      <w:r w:rsidRPr="00543CB0">
        <w:rPr>
          <w:rFonts w:cs="Times New Roman"/>
          <w:bCs/>
          <w:sz w:val="28"/>
          <w:szCs w:val="28"/>
          <w:lang w:val="ru-RU"/>
        </w:rPr>
        <w:t>и родной (мордовской, татарской) литературы</w:t>
      </w:r>
    </w:p>
    <w:p w14:paraId="1DCDB138" w14:textId="061D42AB" w:rsidR="00543CB0" w:rsidRDefault="00543CB0" w:rsidP="007C7674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3CB0">
        <w:rPr>
          <w:rFonts w:cs="Times New Roman"/>
          <w:b/>
          <w:bCs/>
          <w:sz w:val="28"/>
          <w:szCs w:val="28"/>
          <w:lang w:val="ru-RU"/>
        </w:rPr>
        <w:t>«Роль семьи и школы в сохранении родных языков</w:t>
      </w:r>
    </w:p>
    <w:p w14:paraId="109A9385" w14:textId="6E37473A" w:rsidR="00965A1A" w:rsidRPr="00543CB0" w:rsidRDefault="00543CB0" w:rsidP="007C7674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543CB0">
        <w:rPr>
          <w:rFonts w:cs="Times New Roman"/>
          <w:b/>
          <w:bCs/>
          <w:sz w:val="28"/>
          <w:szCs w:val="28"/>
          <w:lang w:val="ru-RU"/>
        </w:rPr>
        <w:t>и национальной культуры»</w:t>
      </w:r>
    </w:p>
    <w:p w14:paraId="6A3475FE" w14:textId="77777777" w:rsidR="00D96326" w:rsidRDefault="00D96326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1AB5E955" w14:textId="666CDA4E" w:rsidR="006109B1" w:rsidRPr="00D97A9B" w:rsidRDefault="006109B1" w:rsidP="007C7674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Дата проведения:</w:t>
      </w:r>
      <w:r w:rsidR="00543CB0">
        <w:rPr>
          <w:rFonts w:cs="Times New Roman"/>
          <w:sz w:val="26"/>
          <w:szCs w:val="26"/>
          <w:lang w:val="ru-RU"/>
        </w:rPr>
        <w:t xml:space="preserve"> 21 августа 2024 г</w:t>
      </w:r>
      <w:r w:rsidR="007C7674">
        <w:rPr>
          <w:rFonts w:cs="Times New Roman"/>
          <w:sz w:val="26"/>
          <w:szCs w:val="26"/>
          <w:lang w:val="ru-RU"/>
        </w:rPr>
        <w:t>.</w:t>
      </w:r>
    </w:p>
    <w:p w14:paraId="4FC51787" w14:textId="76E59965" w:rsidR="006109B1" w:rsidRPr="00543CB0" w:rsidRDefault="006109B1" w:rsidP="007C7674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Место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543CB0">
        <w:rPr>
          <w:rFonts w:cs="Times New Roman"/>
          <w:sz w:val="26"/>
          <w:szCs w:val="26"/>
          <w:lang w:val="ru-RU"/>
        </w:rPr>
        <w:t>ГБУ ДПО РМ «ЦНППМ «Педагог 13.ру».</w:t>
      </w:r>
    </w:p>
    <w:p w14:paraId="572471FB" w14:textId="5F5B97FD" w:rsidR="006109B1" w:rsidRPr="00D97A9B" w:rsidRDefault="006109B1" w:rsidP="007C7674">
      <w:pPr>
        <w:ind w:firstLine="709"/>
        <w:jc w:val="both"/>
        <w:rPr>
          <w:rFonts w:cs="Times New Roman"/>
          <w:sz w:val="26"/>
          <w:szCs w:val="26"/>
          <w:lang w:val="ru-RU"/>
        </w:rPr>
      </w:pPr>
      <w:r w:rsidRPr="00D97A9B">
        <w:rPr>
          <w:rFonts w:cs="Times New Roman"/>
          <w:b/>
          <w:sz w:val="26"/>
          <w:szCs w:val="26"/>
          <w:lang w:val="ru-RU"/>
        </w:rPr>
        <w:t>Время проведения</w:t>
      </w:r>
      <w:r w:rsidRPr="00D97A9B">
        <w:rPr>
          <w:rFonts w:cs="Times New Roman"/>
          <w:sz w:val="26"/>
          <w:szCs w:val="26"/>
          <w:lang w:val="ru-RU"/>
        </w:rPr>
        <w:t xml:space="preserve">: </w:t>
      </w:r>
      <w:r w:rsidR="00543CB0" w:rsidRPr="00543CB0">
        <w:rPr>
          <w:rFonts w:cs="Times New Roman"/>
          <w:sz w:val="26"/>
          <w:szCs w:val="26"/>
          <w:lang w:val="ru-RU"/>
        </w:rPr>
        <w:t>10.00–1</w:t>
      </w:r>
      <w:r w:rsidR="008950FD">
        <w:rPr>
          <w:rFonts w:cs="Times New Roman"/>
          <w:sz w:val="26"/>
          <w:szCs w:val="26"/>
          <w:lang w:val="ru-RU"/>
        </w:rPr>
        <w:t>2</w:t>
      </w:r>
      <w:r w:rsidR="00543CB0" w:rsidRPr="00543CB0">
        <w:rPr>
          <w:rFonts w:cs="Times New Roman"/>
          <w:sz w:val="26"/>
          <w:szCs w:val="26"/>
          <w:lang w:val="ru-RU"/>
        </w:rPr>
        <w:t>.</w:t>
      </w:r>
      <w:r w:rsidR="00527D36">
        <w:rPr>
          <w:rFonts w:cs="Times New Roman"/>
          <w:sz w:val="26"/>
          <w:szCs w:val="26"/>
          <w:lang w:val="ru-RU"/>
        </w:rPr>
        <w:t>30</w:t>
      </w:r>
      <w:r w:rsidR="001D0358">
        <w:rPr>
          <w:rFonts w:cs="Times New Roman"/>
          <w:sz w:val="26"/>
          <w:szCs w:val="26"/>
          <w:lang w:val="ru-RU"/>
        </w:rPr>
        <w:t>.</w:t>
      </w:r>
    </w:p>
    <w:p w14:paraId="00085C2A" w14:textId="0B9FB9F0" w:rsidR="00E418C8" w:rsidRDefault="006109B1" w:rsidP="007C7674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D97A9B">
        <w:rPr>
          <w:rFonts w:cs="Times New Roman"/>
          <w:b/>
          <w:bCs/>
          <w:sz w:val="26"/>
          <w:szCs w:val="26"/>
          <w:lang w:val="ru-RU"/>
        </w:rPr>
        <w:t>Форма проведения:</w:t>
      </w:r>
      <w:r w:rsidRPr="00D97A9B">
        <w:rPr>
          <w:rFonts w:cs="Times New Roman"/>
          <w:sz w:val="26"/>
          <w:szCs w:val="26"/>
          <w:lang w:val="ru-RU"/>
        </w:rPr>
        <w:t xml:space="preserve"> </w:t>
      </w:r>
      <w:r w:rsidR="007C7674">
        <w:rPr>
          <w:rFonts w:cs="Times New Roman"/>
          <w:sz w:val="26"/>
          <w:szCs w:val="26"/>
          <w:lang w:val="ru-RU"/>
        </w:rPr>
        <w:t>о</w:t>
      </w:r>
      <w:r w:rsidR="00543CB0" w:rsidRPr="00543CB0">
        <w:rPr>
          <w:rFonts w:cs="Times New Roman"/>
          <w:sz w:val="26"/>
          <w:szCs w:val="26"/>
          <w:lang w:val="ru-RU"/>
        </w:rPr>
        <w:t>чно</w:t>
      </w:r>
      <w:r w:rsidR="00543CB0">
        <w:rPr>
          <w:rFonts w:cs="Times New Roman"/>
          <w:sz w:val="26"/>
          <w:szCs w:val="26"/>
          <w:lang w:val="ru-RU"/>
        </w:rPr>
        <w:t>-д</w:t>
      </w:r>
      <w:r w:rsidR="00543CB0" w:rsidRPr="00543CB0">
        <w:rPr>
          <w:rFonts w:cs="Times New Roman"/>
          <w:sz w:val="26"/>
          <w:szCs w:val="26"/>
          <w:lang w:val="ru-RU"/>
        </w:rPr>
        <w:t>истанционно (трансляция мероприятия)</w:t>
      </w:r>
      <w:r w:rsidR="001D0358">
        <w:rPr>
          <w:rFonts w:cs="Times New Roman"/>
          <w:sz w:val="26"/>
          <w:szCs w:val="26"/>
          <w:lang w:val="ru-RU"/>
        </w:rPr>
        <w:t>.</w:t>
      </w:r>
    </w:p>
    <w:p w14:paraId="4D3ABB95" w14:textId="2725B1C9" w:rsidR="00BD5497" w:rsidRPr="00543CB0" w:rsidRDefault="00467DDD" w:rsidP="007C7674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D97A9B">
        <w:rPr>
          <w:rFonts w:cs="Times New Roman"/>
          <w:b/>
          <w:sz w:val="26"/>
          <w:szCs w:val="26"/>
          <w:lang w:val="ru-RU"/>
        </w:rPr>
        <w:t>:</w:t>
      </w:r>
      <w:r w:rsidR="006109B1" w:rsidRPr="00D97A9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8F468C">
        <w:rPr>
          <w:rFonts w:cs="Times New Roman"/>
          <w:color w:val="auto"/>
          <w:sz w:val="26"/>
          <w:szCs w:val="26"/>
          <w:lang w:val="ru-RU"/>
        </w:rPr>
        <w:t>п</w:t>
      </w:r>
      <w:r w:rsidR="008F468C" w:rsidRPr="008F468C">
        <w:rPr>
          <w:rFonts w:cs="Times New Roman"/>
          <w:color w:val="auto"/>
          <w:sz w:val="26"/>
          <w:szCs w:val="26"/>
          <w:lang w:val="ru-RU"/>
        </w:rPr>
        <w:t>едагогические работники организаций, осуществляющих образовательную деятельность по программам, начального общего, основного общего и среднего общего образования, учителя родного (мокшанского, эрзянского, татарского) языка и родной (мордовской, татарской) литературы, учителя мордовского (мокшанского, эрзянского) языка как государственного общеобразовательных организаций Республики Мордовия и регионов с компактным проживанием мордовского населения.</w:t>
      </w:r>
    </w:p>
    <w:p w14:paraId="0010C94D" w14:textId="4EDCFD3F" w:rsidR="00BD5497" w:rsidRPr="0052551C" w:rsidRDefault="006109B1" w:rsidP="007C7674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543CB0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 w:rsidRPr="00543CB0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52551C" w:rsidRPr="0052551C">
        <w:rPr>
          <w:rFonts w:cs="Times New Roman"/>
          <w:bCs/>
          <w:color w:val="auto"/>
          <w:sz w:val="26"/>
          <w:szCs w:val="26"/>
          <w:lang w:val="ru-RU"/>
        </w:rPr>
        <w:t xml:space="preserve">совершенствование системы изучения и преподавания государственных и родных языков народов Республики Мордовия, диссеминация педагогического опыта в сфере изучения и преподавания языков народов Российской Федерации, формирование </w:t>
      </w:r>
      <w:r w:rsidR="0052551C">
        <w:rPr>
          <w:rFonts w:cs="Times New Roman"/>
          <w:bCs/>
          <w:color w:val="auto"/>
          <w:sz w:val="26"/>
          <w:szCs w:val="26"/>
          <w:lang w:val="ru-RU"/>
        </w:rPr>
        <w:t>гражданской</w:t>
      </w:r>
      <w:r w:rsidR="0052551C" w:rsidRPr="0052551C">
        <w:rPr>
          <w:rFonts w:cs="Times New Roman"/>
          <w:bCs/>
          <w:color w:val="auto"/>
          <w:sz w:val="26"/>
          <w:szCs w:val="26"/>
          <w:lang w:val="ru-RU"/>
        </w:rPr>
        <w:t xml:space="preserve"> идентичности</w:t>
      </w:r>
      <w:r w:rsidR="0052551C">
        <w:rPr>
          <w:rFonts w:cs="Times New Roman"/>
          <w:bCs/>
          <w:color w:val="auto"/>
          <w:sz w:val="26"/>
          <w:szCs w:val="26"/>
          <w:lang w:val="ru-RU"/>
        </w:rPr>
        <w:t xml:space="preserve"> в поликультурном и многоконфессиональном обществе</w:t>
      </w:r>
      <w:r w:rsidR="0052551C" w:rsidRPr="0052551C">
        <w:rPr>
          <w:rFonts w:cs="Times New Roman"/>
          <w:bCs/>
          <w:color w:val="auto"/>
          <w:sz w:val="26"/>
          <w:szCs w:val="26"/>
          <w:lang w:val="ru-RU"/>
        </w:rPr>
        <w:t>, методическая поддержка педагогических работников системы национального образования.</w:t>
      </w:r>
    </w:p>
    <w:p w14:paraId="250CD29D" w14:textId="21B403C6" w:rsidR="006109B1" w:rsidRDefault="006109B1" w:rsidP="007C7674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D97A9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D97A9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543CB0">
        <w:rPr>
          <w:rFonts w:cs="Times New Roman"/>
          <w:color w:val="auto"/>
          <w:sz w:val="26"/>
          <w:szCs w:val="26"/>
          <w:lang w:val="ru-RU"/>
        </w:rPr>
        <w:t xml:space="preserve">Наумова Елена Михайловна, </w:t>
      </w:r>
      <w:r w:rsidR="00876563" w:rsidRPr="00876563">
        <w:rPr>
          <w:rFonts w:cs="Times New Roman"/>
          <w:color w:val="auto"/>
          <w:sz w:val="26"/>
          <w:szCs w:val="26"/>
          <w:lang w:val="ru-RU"/>
        </w:rPr>
        <w:t>заведующий лабораторией этнокультурного образования ГБУ ДПО РМ «ЦНППМ «Педагог 13.ру»</w:t>
      </w:r>
      <w:r w:rsidR="001D0358">
        <w:rPr>
          <w:rFonts w:cs="Times New Roman"/>
          <w:color w:val="auto"/>
          <w:sz w:val="26"/>
          <w:szCs w:val="26"/>
          <w:lang w:val="ru-RU"/>
        </w:rPr>
        <w:t>.</w:t>
      </w:r>
    </w:p>
    <w:p w14:paraId="0E802D26" w14:textId="77777777" w:rsidR="006B0EC3" w:rsidRPr="00460B4F" w:rsidRDefault="006B0EC3" w:rsidP="007C7674">
      <w:pPr>
        <w:ind w:firstLine="709"/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p w14:paraId="697E8ED5" w14:textId="1A2CEEB6" w:rsidR="004D2225" w:rsidRPr="00460B4F" w:rsidRDefault="006B0EC3" w:rsidP="007C7674">
      <w:pPr>
        <w:ind w:firstLine="709"/>
        <w:jc w:val="both"/>
        <w:rPr>
          <w:rFonts w:cs="Times New Roman"/>
          <w:b/>
          <w:bCs/>
          <w:color w:val="auto"/>
          <w:sz w:val="26"/>
          <w:szCs w:val="26"/>
          <w:lang w:val="ru-RU"/>
        </w:rPr>
      </w:pPr>
      <w:r w:rsidRPr="00460B4F">
        <w:rPr>
          <w:sz w:val="26"/>
          <w:szCs w:val="26"/>
        </w:rPr>
        <w:t>09.00–10.00</w:t>
      </w:r>
      <w:r w:rsidRPr="00460B4F">
        <w:rPr>
          <w:sz w:val="26"/>
          <w:szCs w:val="26"/>
          <w:lang w:val="ru-RU"/>
        </w:rPr>
        <w:t xml:space="preserve"> </w:t>
      </w:r>
      <w:r w:rsidRPr="00460B4F">
        <w:rPr>
          <w:rFonts w:cs="Times New Roman"/>
          <w:bCs/>
          <w:color w:val="auto"/>
          <w:sz w:val="26"/>
          <w:szCs w:val="26"/>
          <w:lang w:val="ru-RU"/>
        </w:rPr>
        <w:t>Регистрация участников</w:t>
      </w:r>
    </w:p>
    <w:p w14:paraId="37D520FA" w14:textId="77777777" w:rsidR="006B0EC3" w:rsidRPr="00460B4F" w:rsidRDefault="006B0EC3" w:rsidP="007C7674">
      <w:pPr>
        <w:ind w:firstLine="709"/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27"/>
        <w:gridCol w:w="4821"/>
      </w:tblGrid>
      <w:tr w:rsidR="00D315EC" w:rsidRPr="003040B6" w14:paraId="3C79056A" w14:textId="77777777" w:rsidTr="00E84846">
        <w:trPr>
          <w:trHeight w:val="20"/>
        </w:trPr>
        <w:tc>
          <w:tcPr>
            <w:tcW w:w="580" w:type="pct"/>
          </w:tcPr>
          <w:p w14:paraId="41CEB830" w14:textId="08E55E6C" w:rsidR="00D315EC" w:rsidRPr="00CE06D3" w:rsidRDefault="006B0EC3" w:rsidP="00460B4F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Время</w:t>
            </w:r>
          </w:p>
        </w:tc>
        <w:tc>
          <w:tcPr>
            <w:tcW w:w="1956" w:type="pct"/>
          </w:tcPr>
          <w:p w14:paraId="327CDA83" w14:textId="3A694FEE" w:rsidR="00D315EC" w:rsidRPr="00CE06D3" w:rsidRDefault="006B0EC3" w:rsidP="00460B4F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464" w:type="pct"/>
          </w:tcPr>
          <w:p w14:paraId="7AD79B98" w14:textId="43106A74" w:rsidR="00D315EC" w:rsidRPr="00D41BB6" w:rsidRDefault="00D315EC" w:rsidP="00460B4F">
            <w:pPr>
              <w:pStyle w:val="23"/>
              <w:spacing w:line="100" w:lineRule="atLeast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460B4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460B4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460B4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236DC3" w:rsidRPr="003040B6" w14:paraId="5CCD506C" w14:textId="77777777" w:rsidTr="00E84846">
        <w:trPr>
          <w:trHeight w:val="1426"/>
        </w:trPr>
        <w:tc>
          <w:tcPr>
            <w:tcW w:w="580" w:type="pct"/>
          </w:tcPr>
          <w:p w14:paraId="2E0A3614" w14:textId="133D3272" w:rsidR="00236DC3" w:rsidRPr="007F39C8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7F39C8">
              <w:rPr>
                <w:rFonts w:cs="Times New Roman"/>
                <w:color w:val="auto"/>
                <w:sz w:val="26"/>
                <w:szCs w:val="26"/>
                <w:lang w:val="ru-RU"/>
              </w:rPr>
              <w:t>10.00–10.05</w:t>
            </w:r>
          </w:p>
        </w:tc>
        <w:tc>
          <w:tcPr>
            <w:tcW w:w="1956" w:type="pct"/>
          </w:tcPr>
          <w:p w14:paraId="58C9650C" w14:textId="150E4AFB" w:rsidR="00236DC3" w:rsidRPr="006B0EC3" w:rsidRDefault="006B0EC3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B0EC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Приветственное слово</w:t>
            </w:r>
          </w:p>
        </w:tc>
        <w:tc>
          <w:tcPr>
            <w:tcW w:w="2464" w:type="pct"/>
          </w:tcPr>
          <w:p w14:paraId="413657A6" w14:textId="327F829F" w:rsidR="00236DC3" w:rsidRPr="00A41106" w:rsidRDefault="006B0EC3" w:rsidP="00460B4F">
            <w:pPr>
              <w:pStyle w:val="23"/>
              <w:spacing w:line="100" w:lineRule="atLeast"/>
              <w:ind w:left="0"/>
              <w:rPr>
                <w:sz w:val="28"/>
                <w:szCs w:val="28"/>
                <w:lang w:val="ru-RU"/>
              </w:rPr>
            </w:pPr>
            <w:r w:rsidRPr="008C0F2A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Самсонова Татьяна Васильевна, ректор </w:t>
            </w:r>
            <w:r w:rsidR="00E84846" w:rsidRPr="00876563">
              <w:rPr>
                <w:rFonts w:cs="Times New Roman"/>
                <w:color w:val="auto"/>
                <w:sz w:val="26"/>
                <w:szCs w:val="26"/>
                <w:lang w:val="ru-RU"/>
              </w:rPr>
              <w:t>ГБУ ДПО РМ «ЦНППМ «Педагог 13.ру»</w:t>
            </w:r>
            <w:r w:rsidRPr="008C0F2A">
              <w:rPr>
                <w:rFonts w:cs="Times New Roman"/>
                <w:color w:val="auto"/>
                <w:sz w:val="26"/>
                <w:szCs w:val="26"/>
                <w:lang w:val="ru-RU"/>
              </w:rPr>
              <w:t>, кандидат педагогических наук, заслуженный работник образования Республики Мордовия</w:t>
            </w:r>
          </w:p>
        </w:tc>
      </w:tr>
      <w:tr w:rsidR="003040B6" w:rsidRPr="003040B6" w14:paraId="1538C7F7" w14:textId="77777777" w:rsidTr="00E84846">
        <w:trPr>
          <w:trHeight w:val="20"/>
        </w:trPr>
        <w:tc>
          <w:tcPr>
            <w:tcW w:w="580" w:type="pct"/>
          </w:tcPr>
          <w:p w14:paraId="0403DB0E" w14:textId="790B5676" w:rsidR="003040B6" w:rsidRDefault="003040B6" w:rsidP="003040B6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10.05–10.15</w:t>
            </w:r>
          </w:p>
        </w:tc>
        <w:tc>
          <w:tcPr>
            <w:tcW w:w="1956" w:type="pct"/>
          </w:tcPr>
          <w:p w14:paraId="22F74E87" w14:textId="2A0206AF" w:rsidR="003040B6" w:rsidRPr="003040B6" w:rsidRDefault="003040B6" w:rsidP="003040B6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3040B6">
              <w:rPr>
                <w:sz w:val="26"/>
                <w:szCs w:val="26"/>
                <w:lang w:val="ru-RU"/>
              </w:rPr>
              <w:t xml:space="preserve">Формирование национальной идентичности в </w:t>
            </w:r>
            <w:proofErr w:type="spellStart"/>
            <w:r w:rsidRPr="003040B6">
              <w:rPr>
                <w:sz w:val="26"/>
                <w:szCs w:val="26"/>
                <w:lang w:val="ru-RU"/>
              </w:rPr>
              <w:t>воспитательно</w:t>
            </w:r>
            <w:proofErr w:type="spellEnd"/>
            <w:r w:rsidRPr="003040B6">
              <w:rPr>
                <w:sz w:val="26"/>
                <w:szCs w:val="26"/>
                <w:lang w:val="ru-RU"/>
              </w:rPr>
              <w:t>-образовательной деятельности в условиях введения ФОП</w:t>
            </w:r>
          </w:p>
        </w:tc>
        <w:tc>
          <w:tcPr>
            <w:tcW w:w="2464" w:type="pct"/>
          </w:tcPr>
          <w:p w14:paraId="048C4B7E" w14:textId="753FE2B1" w:rsidR="003040B6" w:rsidRPr="003040B6" w:rsidRDefault="003040B6" w:rsidP="003040B6">
            <w:pPr>
              <w:pStyle w:val="23"/>
              <w:spacing w:after="0" w:line="240" w:lineRule="auto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3040B6">
              <w:rPr>
                <w:sz w:val="26"/>
                <w:szCs w:val="26"/>
                <w:lang w:val="ru-RU"/>
              </w:rPr>
              <w:t xml:space="preserve">Брызгалова </w:t>
            </w:r>
            <w:proofErr w:type="spellStart"/>
            <w:r w:rsidRPr="003040B6">
              <w:rPr>
                <w:sz w:val="26"/>
                <w:szCs w:val="26"/>
                <w:lang w:val="ru-RU"/>
              </w:rPr>
              <w:t>Саргылана</w:t>
            </w:r>
            <w:proofErr w:type="spellEnd"/>
            <w:r w:rsidRPr="003040B6">
              <w:rPr>
                <w:sz w:val="26"/>
                <w:szCs w:val="26"/>
                <w:lang w:val="ru-RU"/>
              </w:rPr>
              <w:t xml:space="preserve"> Матвеевна, заместитель директора ФГБУ «Федеральный институт родных языков народов Российской Федерации»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3040B6">
              <w:rPr>
                <w:sz w:val="26"/>
                <w:szCs w:val="26"/>
                <w:lang w:val="ru-RU"/>
              </w:rPr>
              <w:t>(г.</w:t>
            </w:r>
            <w:r>
              <w:rPr>
                <w:sz w:val="26"/>
                <w:szCs w:val="26"/>
                <w:lang w:val="ru-RU"/>
              </w:rPr>
              <w:t> </w:t>
            </w:r>
            <w:bookmarkStart w:id="0" w:name="_GoBack"/>
            <w:bookmarkEnd w:id="0"/>
            <w:r w:rsidRPr="003040B6">
              <w:rPr>
                <w:sz w:val="26"/>
                <w:szCs w:val="26"/>
                <w:lang w:val="ru-RU"/>
              </w:rPr>
              <w:t>Москва), кандидат филологических наук</w:t>
            </w:r>
          </w:p>
        </w:tc>
      </w:tr>
      <w:tr w:rsidR="005717CE" w:rsidRPr="003040B6" w14:paraId="5954F928" w14:textId="77777777" w:rsidTr="00E84846">
        <w:trPr>
          <w:trHeight w:val="1324"/>
        </w:trPr>
        <w:tc>
          <w:tcPr>
            <w:tcW w:w="580" w:type="pct"/>
          </w:tcPr>
          <w:p w14:paraId="3A155E6F" w14:textId="13AAF346" w:rsidR="005717CE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10.15–10.25</w:t>
            </w:r>
          </w:p>
        </w:tc>
        <w:tc>
          <w:tcPr>
            <w:tcW w:w="1956" w:type="pct"/>
          </w:tcPr>
          <w:p w14:paraId="60D497AC" w14:textId="304131DC" w:rsidR="00661234" w:rsidRPr="00661234" w:rsidRDefault="00661234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61234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Мультимедиа как средство повышения эффективности обучения родному (мокшанскому, эрзянскому) языку</w:t>
            </w:r>
            <w:r w:rsidR="007F39C8" w:rsidRPr="00661234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в образовательной организации</w:t>
            </w:r>
          </w:p>
        </w:tc>
        <w:tc>
          <w:tcPr>
            <w:tcW w:w="2464" w:type="pct"/>
          </w:tcPr>
          <w:p w14:paraId="56CB8909" w14:textId="55767CB8" w:rsidR="005717CE" w:rsidRPr="00AD4165" w:rsidRDefault="0086201C" w:rsidP="00460B4F">
            <w:pPr>
              <w:rPr>
                <w:rFonts w:eastAsiaTheme="minorHAnsi" w:cs="Times New Roman"/>
                <w:color w:val="auto"/>
                <w:sz w:val="26"/>
                <w:szCs w:val="26"/>
                <w:lang w:val="ru-RU" w:bidi="ar-SA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Наумова Елена Михайловна, </w:t>
            </w:r>
            <w:r w:rsidRPr="00876563">
              <w:rPr>
                <w:rFonts w:cs="Times New Roman"/>
                <w:color w:val="auto"/>
                <w:sz w:val="26"/>
                <w:szCs w:val="26"/>
                <w:lang w:val="ru-RU"/>
              </w:rPr>
              <w:t>заведующий лабораторией этнокультурного образования ГБУ ДПО РМ «ЦНППМ</w:t>
            </w:r>
            <w:r w:rsidR="00AD4165" w:rsidRPr="00876563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«Педагог 13.ру»</w:t>
            </w:r>
          </w:p>
        </w:tc>
      </w:tr>
      <w:tr w:rsidR="00AD4165" w:rsidRPr="003040B6" w14:paraId="74703472" w14:textId="77777777" w:rsidTr="00E84846">
        <w:trPr>
          <w:trHeight w:val="1222"/>
        </w:trPr>
        <w:tc>
          <w:tcPr>
            <w:tcW w:w="580" w:type="pct"/>
          </w:tcPr>
          <w:p w14:paraId="1C5D67AD" w14:textId="59D7145F" w:rsidR="00AD4165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10.25–10.35</w:t>
            </w:r>
          </w:p>
        </w:tc>
        <w:tc>
          <w:tcPr>
            <w:tcW w:w="1956" w:type="pct"/>
          </w:tcPr>
          <w:p w14:paraId="465F2A92" w14:textId="142D14B1" w:rsidR="00AD4165" w:rsidRPr="00661234" w:rsidRDefault="00AD4165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661234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Эффективность применения электронной формы учебника по родному (мокшанскому) языку в начальной школе</w:t>
            </w:r>
          </w:p>
        </w:tc>
        <w:tc>
          <w:tcPr>
            <w:tcW w:w="2464" w:type="pct"/>
          </w:tcPr>
          <w:p w14:paraId="4BF0EAE5" w14:textId="3CE02A39" w:rsidR="00AD4165" w:rsidRDefault="00AD4165" w:rsidP="00460B4F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Маскаева В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ера 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лександровна</w:t>
            </w:r>
            <w:r w:rsidR="00B5537B">
              <w:rPr>
                <w:rFonts w:cs="Times New Roman"/>
                <w:color w:val="auto"/>
                <w:sz w:val="26"/>
                <w:szCs w:val="26"/>
                <w:lang w:val="ru-RU"/>
              </w:rPr>
              <w:t>,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методист лаборатории этнокультурного образования деятельности ГБУ ДПО РМ «ЦНППМ «Педагог 13.ру»</w:t>
            </w:r>
          </w:p>
        </w:tc>
      </w:tr>
      <w:tr w:rsidR="005717CE" w:rsidRPr="003040B6" w14:paraId="799B0A83" w14:textId="77777777" w:rsidTr="00E84846">
        <w:trPr>
          <w:trHeight w:val="1946"/>
        </w:trPr>
        <w:tc>
          <w:tcPr>
            <w:tcW w:w="580" w:type="pct"/>
          </w:tcPr>
          <w:p w14:paraId="4CD1E8B9" w14:textId="3A450FF2" w:rsidR="005717CE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10.35–10.45</w:t>
            </w:r>
          </w:p>
        </w:tc>
        <w:tc>
          <w:tcPr>
            <w:tcW w:w="1956" w:type="pct"/>
          </w:tcPr>
          <w:p w14:paraId="2BD9DFB1" w14:textId="7F7730E7" w:rsidR="005717CE" w:rsidRDefault="0086201C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Формирование метапредметных умений средствами УМК «Эрзянский язык»</w:t>
            </w:r>
          </w:p>
        </w:tc>
        <w:tc>
          <w:tcPr>
            <w:tcW w:w="2464" w:type="pct"/>
          </w:tcPr>
          <w:p w14:paraId="60676503" w14:textId="36036F17" w:rsidR="005717CE" w:rsidRPr="0086201C" w:rsidRDefault="0086201C" w:rsidP="00460B4F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Кочеваткина</w:t>
            </w:r>
            <w:proofErr w:type="spellEnd"/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О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льга 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В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икторовна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, заместитель директора по учебно-воспитательной работе, учитель эрзянского языка МОУ «Средняя общеобразовательная школа №28» г.</w:t>
            </w:r>
            <w:r w:rsidR="007F39C8">
              <w:rPr>
                <w:rFonts w:cs="Times New Roman"/>
                <w:color w:val="auto"/>
                <w:sz w:val="26"/>
                <w:szCs w:val="26"/>
                <w:lang w:val="ru-RU"/>
              </w:rPr>
              <w:t> 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о.</w:t>
            </w:r>
            <w:r w:rsidR="007F39C8">
              <w:rPr>
                <w:rFonts w:cs="Times New Roman"/>
                <w:color w:val="auto"/>
                <w:sz w:val="26"/>
                <w:szCs w:val="26"/>
                <w:lang w:val="ru-RU"/>
              </w:rPr>
              <w:t> 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>Саранск, канд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идат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фил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ологических</w:t>
            </w:r>
            <w:r w:rsidRPr="0086201C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наук</w:t>
            </w:r>
          </w:p>
        </w:tc>
      </w:tr>
      <w:tr w:rsidR="00ED30A5" w:rsidRPr="003040B6" w14:paraId="5A2EDD2F" w14:textId="77777777" w:rsidTr="00E84846">
        <w:trPr>
          <w:trHeight w:val="2574"/>
        </w:trPr>
        <w:tc>
          <w:tcPr>
            <w:tcW w:w="580" w:type="pct"/>
          </w:tcPr>
          <w:p w14:paraId="205BE489" w14:textId="2FD8191C" w:rsidR="00ED30A5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10.45–10.55</w:t>
            </w:r>
          </w:p>
        </w:tc>
        <w:tc>
          <w:tcPr>
            <w:tcW w:w="1956" w:type="pct"/>
          </w:tcPr>
          <w:p w14:paraId="005B2E32" w14:textId="714F3FA1" w:rsidR="00ED30A5" w:rsidRDefault="00B9777F" w:rsidP="00E84846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Мастер-класс</w:t>
            </w:r>
            <w:r w:rsidR="00E8484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</w:t>
            </w:r>
            <w:r w:rsidR="00C35623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Семейные ценности – основа семейного благополучия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2464" w:type="pct"/>
          </w:tcPr>
          <w:p w14:paraId="4507E026" w14:textId="6AB68D02" w:rsidR="00ED30A5" w:rsidRPr="0086201C" w:rsidRDefault="0086201C" w:rsidP="00E84846">
            <w:pPr>
              <w:rPr>
                <w:sz w:val="26"/>
                <w:szCs w:val="26"/>
                <w:lang w:val="ru-RU"/>
              </w:rPr>
            </w:pPr>
            <w:r w:rsidRPr="00C35623">
              <w:rPr>
                <w:sz w:val="26"/>
                <w:szCs w:val="26"/>
                <w:lang w:val="ru-RU"/>
              </w:rPr>
              <w:t>Миронова Марина Николаевна, учитель мокшанского языка МОУ</w:t>
            </w:r>
            <w:r w:rsidR="00E84846">
              <w:rPr>
                <w:sz w:val="26"/>
                <w:szCs w:val="26"/>
                <w:lang w:val="ru-RU"/>
              </w:rPr>
              <w:t xml:space="preserve"> </w:t>
            </w:r>
            <w:r w:rsidRPr="0086201C">
              <w:rPr>
                <w:sz w:val="26"/>
                <w:szCs w:val="26"/>
                <w:lang w:val="ru-RU"/>
              </w:rPr>
              <w:t>г.</w:t>
            </w:r>
            <w:r w:rsidR="000433E3">
              <w:rPr>
                <w:sz w:val="26"/>
                <w:szCs w:val="26"/>
                <w:lang w:val="ru-RU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о.</w:t>
            </w:r>
            <w:r w:rsidR="000433E3">
              <w:rPr>
                <w:sz w:val="26"/>
                <w:szCs w:val="26"/>
                <w:lang w:val="ru-RU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Саранск «Центр образования №</w:t>
            </w:r>
            <w:r w:rsidR="008E046D">
              <w:rPr>
                <w:sz w:val="26"/>
                <w:szCs w:val="26"/>
                <w:lang w:val="ru-RU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15 «Высота» имени Героя Советского Союза М.</w:t>
            </w:r>
            <w:r w:rsidRPr="0086201C">
              <w:rPr>
                <w:sz w:val="26"/>
                <w:szCs w:val="26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П.</w:t>
            </w:r>
            <w:r w:rsidRPr="0086201C">
              <w:rPr>
                <w:sz w:val="26"/>
                <w:szCs w:val="26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Девятаева»</w:t>
            </w:r>
            <w:r>
              <w:rPr>
                <w:sz w:val="26"/>
                <w:szCs w:val="26"/>
                <w:lang w:val="ru-RU"/>
              </w:rPr>
              <w:t>, победитель республиканского этапа Всероссийского профессионального конкурса «Лучший учитель родного языка и родной литературы»</w:t>
            </w:r>
          </w:p>
        </w:tc>
      </w:tr>
      <w:tr w:rsidR="00ED30A5" w:rsidRPr="003040B6" w14:paraId="0F4D0039" w14:textId="77777777" w:rsidTr="00E84846">
        <w:trPr>
          <w:trHeight w:val="20"/>
        </w:trPr>
        <w:tc>
          <w:tcPr>
            <w:tcW w:w="580" w:type="pct"/>
          </w:tcPr>
          <w:p w14:paraId="5A8BDC1E" w14:textId="3A01E372" w:rsidR="00ED30A5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10.55–11.05</w:t>
            </w:r>
          </w:p>
        </w:tc>
        <w:tc>
          <w:tcPr>
            <w:tcW w:w="1956" w:type="pct"/>
          </w:tcPr>
          <w:p w14:paraId="42885ED0" w14:textId="76C0D301" w:rsidR="00ED30A5" w:rsidRDefault="00C90C2C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Семья – хранитель духовных ценностей и </w:t>
            </w:r>
            <w:r w:rsidR="005F320D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языковых традиций</w:t>
            </w:r>
          </w:p>
        </w:tc>
        <w:tc>
          <w:tcPr>
            <w:tcW w:w="2464" w:type="pct"/>
          </w:tcPr>
          <w:p w14:paraId="04AA2B55" w14:textId="1C33B8E7" w:rsidR="00ED30A5" w:rsidRPr="0086201C" w:rsidRDefault="0086201C" w:rsidP="00E84846">
            <w:pPr>
              <w:rPr>
                <w:sz w:val="26"/>
                <w:szCs w:val="26"/>
                <w:lang w:val="ru-RU"/>
              </w:rPr>
            </w:pPr>
            <w:proofErr w:type="spellStart"/>
            <w:r w:rsidRPr="008E0955">
              <w:rPr>
                <w:sz w:val="26"/>
                <w:szCs w:val="26"/>
                <w:lang w:val="ru-RU"/>
              </w:rPr>
              <w:t>Яськина</w:t>
            </w:r>
            <w:proofErr w:type="spellEnd"/>
            <w:r w:rsidRPr="008E0955">
              <w:rPr>
                <w:sz w:val="26"/>
                <w:szCs w:val="26"/>
                <w:lang w:val="ru-RU"/>
              </w:rPr>
              <w:t xml:space="preserve"> Татьяна Владимировна</w:t>
            </w:r>
            <w:r w:rsidR="00F213E3" w:rsidRPr="008E0955">
              <w:rPr>
                <w:sz w:val="26"/>
                <w:szCs w:val="26"/>
                <w:lang w:val="ru-RU"/>
              </w:rPr>
              <w:t>,</w:t>
            </w:r>
            <w:r w:rsidRPr="008E0955">
              <w:rPr>
                <w:sz w:val="26"/>
                <w:szCs w:val="26"/>
                <w:lang w:val="ru-RU"/>
              </w:rPr>
              <w:t xml:space="preserve"> учитель эрзянского языка МОУ «Николаевская СОШ»</w:t>
            </w:r>
            <w:r w:rsidR="00E84846">
              <w:rPr>
                <w:sz w:val="26"/>
                <w:szCs w:val="26"/>
                <w:lang w:val="ru-RU"/>
              </w:rPr>
              <w:t xml:space="preserve"> </w:t>
            </w:r>
            <w:r w:rsidRPr="0086201C">
              <w:rPr>
                <w:sz w:val="26"/>
                <w:szCs w:val="26"/>
                <w:lang w:val="ru-RU"/>
              </w:rPr>
              <w:t>г.</w:t>
            </w:r>
            <w:r w:rsidR="008950FD">
              <w:rPr>
                <w:sz w:val="26"/>
                <w:szCs w:val="26"/>
                <w:lang w:val="ru-RU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о.</w:t>
            </w:r>
            <w:r w:rsidR="008950FD">
              <w:rPr>
                <w:sz w:val="26"/>
                <w:szCs w:val="26"/>
                <w:lang w:val="ru-RU"/>
              </w:rPr>
              <w:t> </w:t>
            </w:r>
            <w:r w:rsidRPr="0086201C">
              <w:rPr>
                <w:sz w:val="26"/>
                <w:szCs w:val="26"/>
                <w:lang w:val="ru-RU"/>
              </w:rPr>
              <w:t>Саранск</w:t>
            </w:r>
            <w:r>
              <w:rPr>
                <w:sz w:val="26"/>
                <w:szCs w:val="26"/>
                <w:lang w:val="ru-RU"/>
              </w:rPr>
              <w:t>, призер республиканского этапа Всероссийского профессионального конкурса «Лучший учитель родного языка и родной литературы»</w:t>
            </w:r>
          </w:p>
        </w:tc>
      </w:tr>
      <w:tr w:rsidR="00635E33" w:rsidRPr="003040B6" w14:paraId="01A0069B" w14:textId="77777777" w:rsidTr="00E84846">
        <w:trPr>
          <w:trHeight w:val="20"/>
        </w:trPr>
        <w:tc>
          <w:tcPr>
            <w:tcW w:w="580" w:type="pct"/>
          </w:tcPr>
          <w:p w14:paraId="41F414A1" w14:textId="2FF92606" w:rsidR="00635E33" w:rsidRDefault="007F39C8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4BC84C30" w14:textId="003B1877" w:rsidR="00635E33" w:rsidRDefault="00661234" w:rsidP="00E84846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Проект</w:t>
            </w:r>
            <w:r w:rsidR="00E84846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«С</w:t>
            </w:r>
            <w:r w:rsidR="00015BAF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емья – неразрывная связь поколений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»</w:t>
            </w:r>
          </w:p>
        </w:tc>
        <w:tc>
          <w:tcPr>
            <w:tcW w:w="2464" w:type="pct"/>
          </w:tcPr>
          <w:p w14:paraId="5E1FB643" w14:textId="37B1F6B3" w:rsidR="00635E33" w:rsidRPr="0086201C" w:rsidRDefault="00635E33" w:rsidP="00460B4F">
            <w:pPr>
              <w:rPr>
                <w:sz w:val="26"/>
                <w:szCs w:val="26"/>
                <w:lang w:val="ru-RU"/>
              </w:rPr>
            </w:pPr>
            <w:r w:rsidRPr="00661234">
              <w:rPr>
                <w:sz w:val="26"/>
                <w:szCs w:val="26"/>
                <w:lang w:val="ru-RU"/>
              </w:rPr>
              <w:t xml:space="preserve">Боярова </w:t>
            </w:r>
            <w:proofErr w:type="spellStart"/>
            <w:r w:rsidRPr="00661234">
              <w:rPr>
                <w:sz w:val="26"/>
                <w:szCs w:val="26"/>
                <w:lang w:val="ru-RU"/>
              </w:rPr>
              <w:t>Фазия</w:t>
            </w:r>
            <w:proofErr w:type="spellEnd"/>
            <w:r w:rsidRPr="0066123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61234">
              <w:rPr>
                <w:sz w:val="26"/>
                <w:szCs w:val="26"/>
                <w:lang w:val="ru-RU"/>
              </w:rPr>
              <w:t>Фяритовна</w:t>
            </w:r>
            <w:proofErr w:type="spellEnd"/>
            <w:r w:rsidRPr="00661234">
              <w:rPr>
                <w:sz w:val="26"/>
                <w:szCs w:val="26"/>
                <w:lang w:val="ru-RU"/>
              </w:rPr>
              <w:t xml:space="preserve">, </w:t>
            </w:r>
            <w:r w:rsidR="00661234" w:rsidRPr="00661234">
              <w:rPr>
                <w:sz w:val="26"/>
                <w:szCs w:val="26"/>
                <w:lang w:val="ru-RU"/>
              </w:rPr>
              <w:t>методист лаборатории этнокультурного образования деятельности ГБУ ДПО РМ «ЦНППМ «Педагог 13.ру», учитель татарского языка МОУ «</w:t>
            </w:r>
            <w:proofErr w:type="spellStart"/>
            <w:r w:rsidR="00661234" w:rsidRPr="00661234">
              <w:rPr>
                <w:sz w:val="26"/>
                <w:szCs w:val="26"/>
                <w:lang w:val="ru-RU"/>
              </w:rPr>
              <w:t>Черемишевская</w:t>
            </w:r>
            <w:proofErr w:type="spellEnd"/>
            <w:r w:rsidR="00661234" w:rsidRPr="00661234">
              <w:rPr>
                <w:sz w:val="26"/>
                <w:szCs w:val="26"/>
                <w:lang w:val="ru-RU"/>
              </w:rPr>
              <w:t xml:space="preserve"> СОШ» </w:t>
            </w:r>
            <w:proofErr w:type="spellStart"/>
            <w:r w:rsidR="00661234" w:rsidRPr="00661234">
              <w:rPr>
                <w:sz w:val="26"/>
                <w:szCs w:val="26"/>
                <w:lang w:val="ru-RU"/>
              </w:rPr>
              <w:t>Лямбирского</w:t>
            </w:r>
            <w:proofErr w:type="spellEnd"/>
            <w:r w:rsidR="00661234" w:rsidRPr="00661234">
              <w:rPr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B9777F" w:rsidRPr="003040B6" w14:paraId="62151557" w14:textId="77777777" w:rsidTr="00E84846">
        <w:trPr>
          <w:trHeight w:val="1056"/>
        </w:trPr>
        <w:tc>
          <w:tcPr>
            <w:tcW w:w="580" w:type="pct"/>
          </w:tcPr>
          <w:p w14:paraId="0DEA90EE" w14:textId="6E3C32DE" w:rsidR="00B9777F" w:rsidRDefault="00B9777F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7AC6B580" w14:textId="655692F0" w:rsidR="00B9777F" w:rsidRDefault="00B9777F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Обучение ребенка родному языку начинается в семье</w:t>
            </w:r>
          </w:p>
        </w:tc>
        <w:tc>
          <w:tcPr>
            <w:tcW w:w="2464" w:type="pct"/>
          </w:tcPr>
          <w:p w14:paraId="342DF4CC" w14:textId="4A9D8606" w:rsidR="00B9777F" w:rsidRPr="00A41106" w:rsidRDefault="00B9777F" w:rsidP="00460B4F">
            <w:pPr>
              <w:pStyle w:val="23"/>
              <w:spacing w:line="100" w:lineRule="atLeast"/>
              <w:ind w:left="0"/>
              <w:rPr>
                <w:sz w:val="26"/>
                <w:szCs w:val="26"/>
                <w:lang w:val="ru-RU"/>
              </w:rPr>
            </w:pPr>
            <w:proofErr w:type="spellStart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>Юмаева</w:t>
            </w:r>
            <w:proofErr w:type="spellEnd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Рауза </w:t>
            </w:r>
            <w:proofErr w:type="spellStart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>Мукаддясовна</w:t>
            </w:r>
            <w:proofErr w:type="spellEnd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>, учитель татарского языка МБОУ «</w:t>
            </w:r>
            <w:proofErr w:type="spellStart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>Пензятская</w:t>
            </w:r>
            <w:proofErr w:type="spellEnd"/>
            <w:r w:rsidRPr="00B9777F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СОШ»</w:t>
            </w:r>
            <w:r w:rsidR="00A4110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A41106" w:rsidRPr="00A41106">
              <w:rPr>
                <w:rFonts w:cs="Times New Roman"/>
                <w:color w:val="auto"/>
                <w:sz w:val="26"/>
                <w:szCs w:val="26"/>
                <w:lang w:val="ru-RU"/>
              </w:rPr>
              <w:t>Лямбирского</w:t>
            </w:r>
            <w:proofErr w:type="spellEnd"/>
            <w:r w:rsidR="00A41106" w:rsidRPr="00A41106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муниципального района</w:t>
            </w:r>
          </w:p>
        </w:tc>
      </w:tr>
      <w:tr w:rsidR="00B9777F" w:rsidRPr="003040B6" w14:paraId="1B28ECD1" w14:textId="77777777" w:rsidTr="00E84846">
        <w:trPr>
          <w:trHeight w:val="20"/>
        </w:trPr>
        <w:tc>
          <w:tcPr>
            <w:tcW w:w="580" w:type="pct"/>
          </w:tcPr>
          <w:p w14:paraId="5C81AFBE" w14:textId="220B57EE" w:rsidR="00B9777F" w:rsidRDefault="00B9777F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764000FC" w14:textId="0965A8CE" w:rsidR="00B9777F" w:rsidRDefault="00D42840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Семья и школа </w:t>
            </w:r>
            <w:r w:rsidR="008E670E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как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</w:t>
            </w:r>
            <w:r w:rsidR="00063607" w:rsidRPr="00083CD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взаимодействующие институты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 в изучении мордовского </w:t>
            </w:r>
            <w:r w:rsidRPr="00083CDA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языка</w:t>
            </w:r>
          </w:p>
        </w:tc>
        <w:tc>
          <w:tcPr>
            <w:tcW w:w="2464" w:type="pct"/>
          </w:tcPr>
          <w:p w14:paraId="1072B225" w14:textId="74C9659C" w:rsidR="00B9777F" w:rsidRPr="00D42840" w:rsidRDefault="00B9777F" w:rsidP="00460B4F">
            <w:pPr>
              <w:rPr>
                <w:sz w:val="26"/>
                <w:szCs w:val="26"/>
                <w:lang w:val="ru-RU"/>
              </w:rPr>
            </w:pPr>
            <w:r w:rsidRPr="008020E2">
              <w:rPr>
                <w:sz w:val="26"/>
                <w:szCs w:val="26"/>
                <w:lang w:val="ru-RU"/>
              </w:rPr>
              <w:t>Иванова Раиса Михайловна</w:t>
            </w:r>
            <w:r w:rsidRPr="00D42840">
              <w:rPr>
                <w:sz w:val="26"/>
                <w:szCs w:val="26"/>
                <w:lang w:val="ru-RU"/>
              </w:rPr>
              <w:t>, учитель эрзянского языка МБОУ</w:t>
            </w:r>
            <w:r w:rsidR="008A045F">
              <w:rPr>
                <w:sz w:val="26"/>
                <w:szCs w:val="26"/>
                <w:lang w:val="ru-RU"/>
              </w:rPr>
              <w:t xml:space="preserve"> </w:t>
            </w:r>
            <w:r w:rsidRPr="00D42840">
              <w:rPr>
                <w:sz w:val="26"/>
                <w:szCs w:val="26"/>
                <w:lang w:val="ru-RU"/>
              </w:rPr>
              <w:t>«</w:t>
            </w:r>
            <w:r w:rsidR="008A045F">
              <w:rPr>
                <w:sz w:val="26"/>
                <w:szCs w:val="26"/>
                <w:lang w:val="ru-RU"/>
              </w:rPr>
              <w:t>Л</w:t>
            </w:r>
            <w:r w:rsidR="00626890">
              <w:rPr>
                <w:sz w:val="26"/>
                <w:szCs w:val="26"/>
                <w:lang w:val="ru-RU"/>
              </w:rPr>
              <w:t>ицей</w:t>
            </w:r>
            <w:r w:rsidR="008E046D">
              <w:rPr>
                <w:sz w:val="26"/>
                <w:szCs w:val="26"/>
                <w:lang w:val="ru-RU"/>
              </w:rPr>
              <w:t> </w:t>
            </w:r>
            <w:r w:rsidR="008A045F">
              <w:rPr>
                <w:sz w:val="26"/>
                <w:szCs w:val="26"/>
                <w:lang w:val="ru-RU"/>
              </w:rPr>
              <w:t>№</w:t>
            </w:r>
            <w:r w:rsidR="00626890">
              <w:rPr>
                <w:sz w:val="26"/>
                <w:szCs w:val="26"/>
                <w:lang w:val="ru-RU"/>
              </w:rPr>
              <w:t>2</w:t>
            </w:r>
            <w:r w:rsidRPr="00D42840">
              <w:rPr>
                <w:sz w:val="26"/>
                <w:szCs w:val="26"/>
                <w:lang w:val="ru-RU"/>
              </w:rPr>
              <w:t>» г.</w:t>
            </w:r>
            <w:r w:rsidR="008A045F">
              <w:rPr>
                <w:sz w:val="26"/>
                <w:szCs w:val="26"/>
                <w:lang w:val="ru-RU"/>
              </w:rPr>
              <w:t> </w:t>
            </w:r>
            <w:r w:rsidRPr="00D42840">
              <w:rPr>
                <w:sz w:val="26"/>
                <w:szCs w:val="26"/>
                <w:lang w:val="ru-RU"/>
              </w:rPr>
              <w:t>Бугульма Республики Татарстан</w:t>
            </w:r>
          </w:p>
        </w:tc>
      </w:tr>
      <w:tr w:rsidR="00B9777F" w:rsidRPr="003040B6" w14:paraId="7A641442" w14:textId="77777777" w:rsidTr="00E84846">
        <w:trPr>
          <w:trHeight w:val="20"/>
        </w:trPr>
        <w:tc>
          <w:tcPr>
            <w:tcW w:w="580" w:type="pct"/>
          </w:tcPr>
          <w:p w14:paraId="51BCA3A8" w14:textId="31D485C2" w:rsidR="00B9777F" w:rsidRDefault="00B9777F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lastRenderedPageBreak/>
              <w:t>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3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4CDF3C4C" w14:textId="4B9C4296" w:rsidR="00B9777F" w:rsidRDefault="008950FD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Туристические маршруты </w:t>
            </w:r>
            <w:r w:rsidRPr="00A83E55">
              <w:rPr>
                <w:sz w:val="26"/>
                <w:szCs w:val="26"/>
                <w:lang w:val="ru-RU"/>
              </w:rPr>
              <w:t>Мордовск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A83E55">
              <w:rPr>
                <w:sz w:val="26"/>
                <w:szCs w:val="26"/>
                <w:lang w:val="ru-RU"/>
              </w:rPr>
              <w:t xml:space="preserve"> республиканск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A83E55">
              <w:rPr>
                <w:sz w:val="26"/>
                <w:szCs w:val="26"/>
                <w:lang w:val="ru-RU"/>
              </w:rPr>
              <w:t xml:space="preserve"> объедин</w:t>
            </w:r>
            <w:r>
              <w:rPr>
                <w:sz w:val="26"/>
                <w:szCs w:val="26"/>
                <w:lang w:val="ru-RU"/>
              </w:rPr>
              <w:t>енного</w:t>
            </w:r>
            <w:r w:rsidRPr="00A83E55">
              <w:rPr>
                <w:sz w:val="26"/>
                <w:szCs w:val="26"/>
                <w:lang w:val="ru-RU"/>
              </w:rPr>
              <w:t xml:space="preserve"> краеведческ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Pr="00A83E55">
              <w:rPr>
                <w:sz w:val="26"/>
                <w:szCs w:val="26"/>
                <w:lang w:val="ru-RU"/>
              </w:rPr>
              <w:t xml:space="preserve"> музе</w:t>
            </w:r>
            <w:r>
              <w:rPr>
                <w:sz w:val="26"/>
                <w:szCs w:val="26"/>
                <w:lang w:val="ru-RU"/>
              </w:rPr>
              <w:t>я</w:t>
            </w:r>
            <w:r w:rsidRPr="00A83E55">
              <w:rPr>
                <w:sz w:val="26"/>
                <w:szCs w:val="26"/>
                <w:lang w:val="ru-RU"/>
              </w:rPr>
              <w:t xml:space="preserve"> имени И.</w:t>
            </w:r>
            <w:r w:rsidR="008E046D">
              <w:rPr>
                <w:sz w:val="26"/>
                <w:szCs w:val="26"/>
                <w:lang w:val="ru-RU"/>
              </w:rPr>
              <w:t> </w:t>
            </w:r>
            <w:r w:rsidRPr="00A83E55">
              <w:rPr>
                <w:sz w:val="26"/>
                <w:szCs w:val="26"/>
                <w:lang w:val="ru-RU"/>
              </w:rPr>
              <w:t>Д.</w:t>
            </w:r>
            <w:r w:rsidR="008E046D">
              <w:rPr>
                <w:sz w:val="26"/>
                <w:szCs w:val="26"/>
                <w:lang w:val="ru-RU"/>
              </w:rPr>
              <w:t> </w:t>
            </w:r>
            <w:r w:rsidRPr="00A83E55">
              <w:rPr>
                <w:sz w:val="26"/>
                <w:szCs w:val="26"/>
                <w:lang w:val="ru-RU"/>
              </w:rPr>
              <w:t>Воронина</w:t>
            </w:r>
          </w:p>
        </w:tc>
        <w:tc>
          <w:tcPr>
            <w:tcW w:w="2464" w:type="pct"/>
          </w:tcPr>
          <w:p w14:paraId="2B190867" w14:textId="5023C9F9" w:rsidR="00B9777F" w:rsidRPr="002135FC" w:rsidRDefault="008950FD" w:rsidP="00460B4F">
            <w:pPr>
              <w:rPr>
                <w:sz w:val="26"/>
                <w:szCs w:val="26"/>
                <w:lang w:val="ru-RU"/>
              </w:rPr>
            </w:pPr>
            <w:r w:rsidRPr="008950FD">
              <w:rPr>
                <w:sz w:val="26"/>
                <w:szCs w:val="26"/>
                <w:lang w:val="ru-RU"/>
              </w:rPr>
              <w:t>Полянская Лидия Ивановна, врио зав</w:t>
            </w:r>
            <w:r>
              <w:rPr>
                <w:sz w:val="26"/>
                <w:szCs w:val="26"/>
                <w:lang w:val="ru-RU"/>
              </w:rPr>
              <w:t>едующего</w:t>
            </w:r>
            <w:r w:rsidRPr="008950FD">
              <w:rPr>
                <w:sz w:val="26"/>
                <w:szCs w:val="26"/>
                <w:lang w:val="ru-RU"/>
              </w:rPr>
              <w:t xml:space="preserve"> отделом музейной педагогики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B9777F" w:rsidRPr="00A83E55">
              <w:rPr>
                <w:sz w:val="26"/>
                <w:szCs w:val="26"/>
                <w:lang w:val="ru-RU"/>
              </w:rPr>
              <w:t>Мордовск</w:t>
            </w:r>
            <w:r w:rsidR="00B9777F">
              <w:rPr>
                <w:sz w:val="26"/>
                <w:szCs w:val="26"/>
                <w:lang w:val="ru-RU"/>
              </w:rPr>
              <w:t>ого</w:t>
            </w:r>
            <w:r w:rsidR="00B9777F" w:rsidRPr="00A83E55">
              <w:rPr>
                <w:sz w:val="26"/>
                <w:szCs w:val="26"/>
                <w:lang w:val="ru-RU"/>
              </w:rPr>
              <w:t xml:space="preserve"> республиканск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="00B9777F" w:rsidRPr="00A83E55">
              <w:rPr>
                <w:sz w:val="26"/>
                <w:szCs w:val="26"/>
                <w:lang w:val="ru-RU"/>
              </w:rPr>
              <w:t xml:space="preserve"> объедин</w:t>
            </w:r>
            <w:r>
              <w:rPr>
                <w:sz w:val="26"/>
                <w:szCs w:val="26"/>
                <w:lang w:val="ru-RU"/>
              </w:rPr>
              <w:t>енного</w:t>
            </w:r>
            <w:r w:rsidR="00B9777F" w:rsidRPr="00A83E55">
              <w:rPr>
                <w:sz w:val="26"/>
                <w:szCs w:val="26"/>
                <w:lang w:val="ru-RU"/>
              </w:rPr>
              <w:t xml:space="preserve"> краеведческ</w:t>
            </w:r>
            <w:r>
              <w:rPr>
                <w:sz w:val="26"/>
                <w:szCs w:val="26"/>
                <w:lang w:val="ru-RU"/>
              </w:rPr>
              <w:t>ого</w:t>
            </w:r>
            <w:r w:rsidR="00B9777F" w:rsidRPr="00A83E55">
              <w:rPr>
                <w:sz w:val="26"/>
                <w:szCs w:val="26"/>
                <w:lang w:val="ru-RU"/>
              </w:rPr>
              <w:t xml:space="preserve"> музе</w:t>
            </w:r>
            <w:r>
              <w:rPr>
                <w:sz w:val="26"/>
                <w:szCs w:val="26"/>
                <w:lang w:val="ru-RU"/>
              </w:rPr>
              <w:t>я</w:t>
            </w:r>
            <w:r w:rsidR="00B9777F" w:rsidRPr="00A83E55">
              <w:rPr>
                <w:sz w:val="26"/>
                <w:szCs w:val="26"/>
                <w:lang w:val="ru-RU"/>
              </w:rPr>
              <w:t xml:space="preserve"> имени И.</w:t>
            </w:r>
            <w:r w:rsidR="00B5537B">
              <w:rPr>
                <w:sz w:val="26"/>
                <w:szCs w:val="26"/>
                <w:lang w:val="ru-RU"/>
              </w:rPr>
              <w:t> </w:t>
            </w:r>
            <w:r w:rsidR="00B9777F" w:rsidRPr="00A83E55">
              <w:rPr>
                <w:sz w:val="26"/>
                <w:szCs w:val="26"/>
                <w:lang w:val="ru-RU"/>
              </w:rPr>
              <w:t>Д.</w:t>
            </w:r>
            <w:r w:rsidR="00B5537B">
              <w:rPr>
                <w:sz w:val="26"/>
                <w:szCs w:val="26"/>
                <w:lang w:val="ru-RU"/>
              </w:rPr>
              <w:t> </w:t>
            </w:r>
            <w:r w:rsidR="00B9777F" w:rsidRPr="00A83E55">
              <w:rPr>
                <w:sz w:val="26"/>
                <w:szCs w:val="26"/>
                <w:lang w:val="ru-RU"/>
              </w:rPr>
              <w:t>Воронина</w:t>
            </w:r>
          </w:p>
        </w:tc>
      </w:tr>
      <w:tr w:rsidR="00B9777F" w:rsidRPr="003040B6" w14:paraId="31603F38" w14:textId="77777777" w:rsidTr="00E84846">
        <w:trPr>
          <w:trHeight w:val="20"/>
        </w:trPr>
        <w:tc>
          <w:tcPr>
            <w:tcW w:w="580" w:type="pct"/>
          </w:tcPr>
          <w:p w14:paraId="19CDC8B3" w14:textId="4E209244" w:rsidR="00B9777F" w:rsidRDefault="00B9777F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11.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4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2EF965D5" w14:textId="7F6E671F" w:rsidR="00B9777F" w:rsidRPr="0096742B" w:rsidRDefault="00B9777F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Проект «</w:t>
            </w:r>
            <w:r w:rsidRPr="0096742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В гости к своим»</w:t>
            </w: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.</w:t>
            </w:r>
          </w:p>
          <w:p w14:paraId="0699279D" w14:textId="30C459D2" w:rsidR="00B9777F" w:rsidRDefault="00B9777F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96742B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Семейное путешествие по Мордовии</w:t>
            </w:r>
          </w:p>
        </w:tc>
        <w:tc>
          <w:tcPr>
            <w:tcW w:w="2464" w:type="pct"/>
          </w:tcPr>
          <w:p w14:paraId="3C91686F" w14:textId="733050D5" w:rsidR="00B9777F" w:rsidRPr="004F4468" w:rsidRDefault="00B9777F" w:rsidP="00460B4F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Бояркина Надежда Васильевна,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учитель родного (эрзянского) языка и родной (мордовской) литературы</w:t>
            </w:r>
            <w:r w:rsidRPr="004F4468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9674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МБОУ 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«</w:t>
            </w:r>
            <w:proofErr w:type="spellStart"/>
            <w:r w:rsidRPr="0096742B">
              <w:rPr>
                <w:rFonts w:cs="Times New Roman"/>
                <w:color w:val="auto"/>
                <w:sz w:val="26"/>
                <w:szCs w:val="26"/>
                <w:lang w:val="ru-RU"/>
              </w:rPr>
              <w:t>Сабанчееская</w:t>
            </w:r>
            <w:proofErr w:type="spellEnd"/>
            <w:r w:rsidRPr="009674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средняя школа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» </w:t>
            </w:r>
            <w:proofErr w:type="spellStart"/>
            <w:r w:rsidRPr="0096742B">
              <w:rPr>
                <w:rFonts w:cs="Times New Roman"/>
                <w:color w:val="auto"/>
                <w:sz w:val="26"/>
                <w:szCs w:val="26"/>
                <w:lang w:val="ru-RU"/>
              </w:rPr>
              <w:t>Атяшевск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ого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муниципального</w:t>
            </w:r>
            <w:r w:rsidRPr="009674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район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а</w:t>
            </w:r>
          </w:p>
        </w:tc>
      </w:tr>
      <w:tr w:rsidR="00B9777F" w:rsidRPr="003040B6" w14:paraId="176CD4B4" w14:textId="77777777" w:rsidTr="00E84846">
        <w:trPr>
          <w:trHeight w:val="20"/>
        </w:trPr>
        <w:tc>
          <w:tcPr>
            <w:tcW w:w="580" w:type="pct"/>
          </w:tcPr>
          <w:p w14:paraId="002154CA" w14:textId="30615E45" w:rsidR="00B9777F" w:rsidRDefault="00B9777F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5–1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2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  <w:r w:rsidR="008950FD">
              <w:rPr>
                <w:rFonts w:cs="Times New Roman"/>
                <w:color w:val="auto"/>
                <w:sz w:val="26"/>
                <w:szCs w:val="26"/>
                <w:lang w:val="ru-RU"/>
              </w:rPr>
              <w:t>0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5</w:t>
            </w:r>
          </w:p>
        </w:tc>
        <w:tc>
          <w:tcPr>
            <w:tcW w:w="1956" w:type="pct"/>
          </w:tcPr>
          <w:p w14:paraId="19BE67CE" w14:textId="759A1819" w:rsidR="00B9777F" w:rsidRPr="000808FE" w:rsidRDefault="000808FE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 xml:space="preserve">Туризм на особо охраняемых </w:t>
            </w:r>
            <w:r w:rsidR="001B6A39"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природных территориях</w:t>
            </w:r>
          </w:p>
        </w:tc>
        <w:tc>
          <w:tcPr>
            <w:tcW w:w="2464" w:type="pct"/>
          </w:tcPr>
          <w:p w14:paraId="38A119F0" w14:textId="17F439A6" w:rsidR="00B9777F" w:rsidRPr="00661234" w:rsidRDefault="001B6A39" w:rsidP="00460B4F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proofErr w:type="spellStart"/>
            <w:r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Кемешева</w:t>
            </w:r>
            <w:proofErr w:type="spellEnd"/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Мария Васильевна</w:t>
            </w:r>
            <w:r w:rsidR="00BE1BB6">
              <w:rPr>
                <w:rFonts w:cs="Times New Roman"/>
                <w:color w:val="auto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заместитель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директора по экологическому просвещению, туризму и рекреаци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и </w:t>
            </w:r>
            <w:r w:rsidR="00B9777F" w:rsidRPr="001B6A39">
              <w:rPr>
                <w:rFonts w:cs="Times New Roman"/>
                <w:color w:val="auto"/>
                <w:sz w:val="26"/>
                <w:szCs w:val="26"/>
                <w:lang w:val="ru-RU"/>
              </w:rPr>
              <w:t>ФГБУ «Заповедная Мордовия</w:t>
            </w:r>
            <w:r w:rsidR="00B9777F" w:rsidRPr="00661234">
              <w:rPr>
                <w:rFonts w:cs="Times New Roman"/>
                <w:color w:val="auto"/>
                <w:sz w:val="26"/>
                <w:szCs w:val="26"/>
                <w:lang w:val="ru-RU"/>
              </w:rPr>
              <w:t>»</w:t>
            </w:r>
          </w:p>
        </w:tc>
      </w:tr>
      <w:tr w:rsidR="00504051" w:rsidRPr="003040B6" w14:paraId="39CFEDF6" w14:textId="77777777" w:rsidTr="00504051">
        <w:trPr>
          <w:trHeight w:val="20"/>
        </w:trPr>
        <w:tc>
          <w:tcPr>
            <w:tcW w:w="580" w:type="pct"/>
          </w:tcPr>
          <w:p w14:paraId="4FD96E1F" w14:textId="65300CF8" w:rsidR="00504051" w:rsidRDefault="00504051" w:rsidP="00460B4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12.05–12.30</w:t>
            </w:r>
          </w:p>
        </w:tc>
        <w:tc>
          <w:tcPr>
            <w:tcW w:w="4420" w:type="pct"/>
            <w:gridSpan w:val="2"/>
          </w:tcPr>
          <w:p w14:paraId="1F8DE504" w14:textId="21978559" w:rsidR="00504051" w:rsidRDefault="00504051" w:rsidP="00460B4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527D36">
              <w:rPr>
                <w:rFonts w:cs="Times New Roman"/>
                <w:color w:val="auto"/>
                <w:sz w:val="26"/>
                <w:szCs w:val="26"/>
                <w:lang w:val="ru-RU"/>
              </w:rPr>
              <w:t>Открытый микрофон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.</w:t>
            </w:r>
          </w:p>
          <w:p w14:paraId="533BD7BA" w14:textId="4CE37854" w:rsidR="00504051" w:rsidRPr="00527D36" w:rsidRDefault="00504051" w:rsidP="00460B4F">
            <w:pPr>
              <w:pStyle w:val="23"/>
              <w:spacing w:line="100" w:lineRule="atLeast"/>
              <w:ind w:left="0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  <w:t>Подведение итогов работы методической площадки.</w:t>
            </w:r>
          </w:p>
        </w:tc>
      </w:tr>
    </w:tbl>
    <w:p w14:paraId="09356ECF" w14:textId="77777777" w:rsidR="008950FD" w:rsidRPr="00B27733" w:rsidRDefault="008950FD">
      <w:pPr>
        <w:rPr>
          <w:color w:val="auto"/>
          <w:lang w:val="ru-RU"/>
        </w:rPr>
      </w:pPr>
    </w:p>
    <w:sectPr w:rsidR="008950FD" w:rsidRPr="00B2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15BAF"/>
    <w:rsid w:val="000266DC"/>
    <w:rsid w:val="000433E3"/>
    <w:rsid w:val="00063607"/>
    <w:rsid w:val="00066188"/>
    <w:rsid w:val="00070971"/>
    <w:rsid w:val="000808FE"/>
    <w:rsid w:val="00083CDA"/>
    <w:rsid w:val="000B10F7"/>
    <w:rsid w:val="000B68F2"/>
    <w:rsid w:val="000F1AAD"/>
    <w:rsid w:val="001620E5"/>
    <w:rsid w:val="001943A7"/>
    <w:rsid w:val="00194F04"/>
    <w:rsid w:val="001A0E68"/>
    <w:rsid w:val="001B5A13"/>
    <w:rsid w:val="001B6A39"/>
    <w:rsid w:val="001C343F"/>
    <w:rsid w:val="001C474B"/>
    <w:rsid w:val="001C78F3"/>
    <w:rsid w:val="001D0358"/>
    <w:rsid w:val="001D60E8"/>
    <w:rsid w:val="001D642D"/>
    <w:rsid w:val="001E24F6"/>
    <w:rsid w:val="001E4127"/>
    <w:rsid w:val="0020338A"/>
    <w:rsid w:val="0020713B"/>
    <w:rsid w:val="002135FC"/>
    <w:rsid w:val="00235B40"/>
    <w:rsid w:val="00236DC3"/>
    <w:rsid w:val="00271FCD"/>
    <w:rsid w:val="00285A81"/>
    <w:rsid w:val="002A3A07"/>
    <w:rsid w:val="002C31A3"/>
    <w:rsid w:val="002D3770"/>
    <w:rsid w:val="002D5011"/>
    <w:rsid w:val="002F135E"/>
    <w:rsid w:val="003040B6"/>
    <w:rsid w:val="00311F9D"/>
    <w:rsid w:val="00316126"/>
    <w:rsid w:val="003424CB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22CF7"/>
    <w:rsid w:val="004372FB"/>
    <w:rsid w:val="004415EC"/>
    <w:rsid w:val="004515C2"/>
    <w:rsid w:val="00460B4F"/>
    <w:rsid w:val="0046298C"/>
    <w:rsid w:val="00467DDD"/>
    <w:rsid w:val="00472934"/>
    <w:rsid w:val="00485C9C"/>
    <w:rsid w:val="004D2225"/>
    <w:rsid w:val="004F07D5"/>
    <w:rsid w:val="004F2093"/>
    <w:rsid w:val="004F4468"/>
    <w:rsid w:val="00500F71"/>
    <w:rsid w:val="00504051"/>
    <w:rsid w:val="00511A73"/>
    <w:rsid w:val="0052551C"/>
    <w:rsid w:val="00527D36"/>
    <w:rsid w:val="005415E3"/>
    <w:rsid w:val="00543CB0"/>
    <w:rsid w:val="00545A06"/>
    <w:rsid w:val="00546AE7"/>
    <w:rsid w:val="00553A58"/>
    <w:rsid w:val="005717CE"/>
    <w:rsid w:val="005C43ED"/>
    <w:rsid w:val="005D13B2"/>
    <w:rsid w:val="005D5F57"/>
    <w:rsid w:val="005E1B98"/>
    <w:rsid w:val="005F320D"/>
    <w:rsid w:val="00601C06"/>
    <w:rsid w:val="006044D8"/>
    <w:rsid w:val="006109B1"/>
    <w:rsid w:val="006216B2"/>
    <w:rsid w:val="00626890"/>
    <w:rsid w:val="00635E33"/>
    <w:rsid w:val="0065236D"/>
    <w:rsid w:val="00660412"/>
    <w:rsid w:val="00661234"/>
    <w:rsid w:val="00677E79"/>
    <w:rsid w:val="006919B9"/>
    <w:rsid w:val="006B0EC3"/>
    <w:rsid w:val="006C3ACC"/>
    <w:rsid w:val="006D184B"/>
    <w:rsid w:val="006D3BF7"/>
    <w:rsid w:val="006D4862"/>
    <w:rsid w:val="006E1567"/>
    <w:rsid w:val="006E7E71"/>
    <w:rsid w:val="007010F6"/>
    <w:rsid w:val="0071763E"/>
    <w:rsid w:val="00721FA6"/>
    <w:rsid w:val="007408C9"/>
    <w:rsid w:val="0074120C"/>
    <w:rsid w:val="007443B6"/>
    <w:rsid w:val="00746CB1"/>
    <w:rsid w:val="0077362D"/>
    <w:rsid w:val="007938F5"/>
    <w:rsid w:val="00796894"/>
    <w:rsid w:val="007A3373"/>
    <w:rsid w:val="007C18F6"/>
    <w:rsid w:val="007C7674"/>
    <w:rsid w:val="007F39C8"/>
    <w:rsid w:val="007F5050"/>
    <w:rsid w:val="00801ED7"/>
    <w:rsid w:val="008020E2"/>
    <w:rsid w:val="00803CCF"/>
    <w:rsid w:val="00803F56"/>
    <w:rsid w:val="00804414"/>
    <w:rsid w:val="00811DA3"/>
    <w:rsid w:val="00847AD3"/>
    <w:rsid w:val="008611D8"/>
    <w:rsid w:val="0086201C"/>
    <w:rsid w:val="008737D3"/>
    <w:rsid w:val="00876563"/>
    <w:rsid w:val="0089227C"/>
    <w:rsid w:val="008950FD"/>
    <w:rsid w:val="0089521C"/>
    <w:rsid w:val="008A045F"/>
    <w:rsid w:val="008A3F7C"/>
    <w:rsid w:val="008A4C7D"/>
    <w:rsid w:val="008B107E"/>
    <w:rsid w:val="008B7E37"/>
    <w:rsid w:val="008C0F2A"/>
    <w:rsid w:val="008C2CC0"/>
    <w:rsid w:val="008D5DE1"/>
    <w:rsid w:val="008E046D"/>
    <w:rsid w:val="008E0955"/>
    <w:rsid w:val="008E670E"/>
    <w:rsid w:val="008E7AAC"/>
    <w:rsid w:val="008F02D9"/>
    <w:rsid w:val="008F30C9"/>
    <w:rsid w:val="008F468C"/>
    <w:rsid w:val="008F4A17"/>
    <w:rsid w:val="0090090A"/>
    <w:rsid w:val="00905C2E"/>
    <w:rsid w:val="009165DD"/>
    <w:rsid w:val="00920759"/>
    <w:rsid w:val="009215D0"/>
    <w:rsid w:val="00936F92"/>
    <w:rsid w:val="00946B38"/>
    <w:rsid w:val="00965A1A"/>
    <w:rsid w:val="00965EA9"/>
    <w:rsid w:val="0096742B"/>
    <w:rsid w:val="00977821"/>
    <w:rsid w:val="00987677"/>
    <w:rsid w:val="009878F6"/>
    <w:rsid w:val="009E720F"/>
    <w:rsid w:val="009F10B9"/>
    <w:rsid w:val="009F44B1"/>
    <w:rsid w:val="00A15B91"/>
    <w:rsid w:val="00A41106"/>
    <w:rsid w:val="00A53CDC"/>
    <w:rsid w:val="00A6759B"/>
    <w:rsid w:val="00A83E55"/>
    <w:rsid w:val="00AA0601"/>
    <w:rsid w:val="00AC3495"/>
    <w:rsid w:val="00AD4165"/>
    <w:rsid w:val="00AF20B9"/>
    <w:rsid w:val="00B111C9"/>
    <w:rsid w:val="00B27733"/>
    <w:rsid w:val="00B5537B"/>
    <w:rsid w:val="00B57A5B"/>
    <w:rsid w:val="00B60BF5"/>
    <w:rsid w:val="00B62792"/>
    <w:rsid w:val="00B735CE"/>
    <w:rsid w:val="00B854A6"/>
    <w:rsid w:val="00B86261"/>
    <w:rsid w:val="00B92E41"/>
    <w:rsid w:val="00B971AE"/>
    <w:rsid w:val="00B9777F"/>
    <w:rsid w:val="00BA503B"/>
    <w:rsid w:val="00BA64FC"/>
    <w:rsid w:val="00BB0476"/>
    <w:rsid w:val="00BD5497"/>
    <w:rsid w:val="00BE1BB6"/>
    <w:rsid w:val="00BF4E46"/>
    <w:rsid w:val="00C154CB"/>
    <w:rsid w:val="00C25BCF"/>
    <w:rsid w:val="00C35222"/>
    <w:rsid w:val="00C35623"/>
    <w:rsid w:val="00C36088"/>
    <w:rsid w:val="00C62A28"/>
    <w:rsid w:val="00C63C85"/>
    <w:rsid w:val="00C674F3"/>
    <w:rsid w:val="00C758E7"/>
    <w:rsid w:val="00C84D23"/>
    <w:rsid w:val="00C90C2C"/>
    <w:rsid w:val="00C94E74"/>
    <w:rsid w:val="00CA0C95"/>
    <w:rsid w:val="00CB73AA"/>
    <w:rsid w:val="00CC5E47"/>
    <w:rsid w:val="00CD343C"/>
    <w:rsid w:val="00CE06D3"/>
    <w:rsid w:val="00CE349A"/>
    <w:rsid w:val="00CE7699"/>
    <w:rsid w:val="00D048D5"/>
    <w:rsid w:val="00D21574"/>
    <w:rsid w:val="00D315EC"/>
    <w:rsid w:val="00D32F39"/>
    <w:rsid w:val="00D41BB6"/>
    <w:rsid w:val="00D42840"/>
    <w:rsid w:val="00D43D38"/>
    <w:rsid w:val="00D53FBE"/>
    <w:rsid w:val="00D5569C"/>
    <w:rsid w:val="00D66DEE"/>
    <w:rsid w:val="00D74907"/>
    <w:rsid w:val="00D755C2"/>
    <w:rsid w:val="00D76485"/>
    <w:rsid w:val="00D81B94"/>
    <w:rsid w:val="00D95260"/>
    <w:rsid w:val="00D96326"/>
    <w:rsid w:val="00DC7473"/>
    <w:rsid w:val="00DD1D6F"/>
    <w:rsid w:val="00DD4CAA"/>
    <w:rsid w:val="00E034C9"/>
    <w:rsid w:val="00E06885"/>
    <w:rsid w:val="00E26F71"/>
    <w:rsid w:val="00E31196"/>
    <w:rsid w:val="00E418C8"/>
    <w:rsid w:val="00E71934"/>
    <w:rsid w:val="00E84846"/>
    <w:rsid w:val="00EA59B3"/>
    <w:rsid w:val="00EB64FF"/>
    <w:rsid w:val="00EC6173"/>
    <w:rsid w:val="00ED30A5"/>
    <w:rsid w:val="00EE3150"/>
    <w:rsid w:val="00EF3A2F"/>
    <w:rsid w:val="00EF3E8C"/>
    <w:rsid w:val="00F03492"/>
    <w:rsid w:val="00F04154"/>
    <w:rsid w:val="00F0778C"/>
    <w:rsid w:val="00F170BB"/>
    <w:rsid w:val="00F203F8"/>
    <w:rsid w:val="00F20EF3"/>
    <w:rsid w:val="00F213E3"/>
    <w:rsid w:val="00F2748F"/>
    <w:rsid w:val="00F302C2"/>
    <w:rsid w:val="00F35202"/>
    <w:rsid w:val="00F36DA2"/>
    <w:rsid w:val="00F665A0"/>
    <w:rsid w:val="00F71383"/>
    <w:rsid w:val="00F77C55"/>
    <w:rsid w:val="00F82463"/>
    <w:rsid w:val="00F90361"/>
    <w:rsid w:val="00F91F98"/>
    <w:rsid w:val="00FB7539"/>
    <w:rsid w:val="00FC6BAF"/>
    <w:rsid w:val="00FD0725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862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7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280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137</cp:revision>
  <cp:lastPrinted>2022-08-12T08:56:00Z</cp:lastPrinted>
  <dcterms:created xsi:type="dcterms:W3CDTF">2023-07-13T09:57:00Z</dcterms:created>
  <dcterms:modified xsi:type="dcterms:W3CDTF">2024-08-16T07:26:00Z</dcterms:modified>
</cp:coreProperties>
</file>