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0058B210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55CBADE" w14:textId="7615003D" w:rsidR="00EF7438" w:rsidRDefault="00EF7438" w:rsidP="006109B1">
      <w:pPr>
        <w:tabs>
          <w:tab w:val="left" w:pos="5450"/>
        </w:tabs>
        <w:jc w:val="center"/>
        <w:rPr>
          <w:iCs/>
          <w:sz w:val="28"/>
          <w:szCs w:val="28"/>
          <w:lang w:val="ru-RU"/>
        </w:rPr>
      </w:pPr>
      <w:r w:rsidRPr="00EF7438">
        <w:rPr>
          <w:iCs/>
          <w:sz w:val="28"/>
          <w:szCs w:val="28"/>
          <w:lang w:val="ru-RU"/>
        </w:rPr>
        <w:t>Креативная сессия</w:t>
      </w:r>
      <w:bookmarkStart w:id="0" w:name="_GoBack"/>
      <w:bookmarkEnd w:id="0"/>
    </w:p>
    <w:p w14:paraId="47DC803A" w14:textId="58617BB4" w:rsidR="00965A1A" w:rsidRPr="00965A1A" w:rsidRDefault="00EF7438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F7438">
        <w:rPr>
          <w:b/>
          <w:bCs/>
          <w:iCs/>
          <w:sz w:val="28"/>
          <w:szCs w:val="28"/>
          <w:lang w:val="ru-RU"/>
        </w:rPr>
        <w:t>«Создаем и вдохновляем»</w:t>
      </w:r>
    </w:p>
    <w:p w14:paraId="109A9385" w14:textId="77777777" w:rsidR="00965A1A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5975CE19" w14:textId="77777777" w:rsidR="009D3789" w:rsidRPr="009D3789" w:rsidRDefault="009D3789" w:rsidP="00570DA3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Дата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21 августа 2024 г.</w:t>
      </w:r>
    </w:p>
    <w:p w14:paraId="177080C2" w14:textId="063FABF4" w:rsidR="009D3789" w:rsidRPr="009D3789" w:rsidRDefault="009D3789" w:rsidP="00570DA3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Место проведения: </w:t>
      </w:r>
      <w:r w:rsidR="00EF7438" w:rsidRPr="00EF7438">
        <w:rPr>
          <w:rFonts w:cs="Times New Roman"/>
          <w:bCs/>
          <w:sz w:val="26"/>
          <w:szCs w:val="26"/>
          <w:lang w:val="ru-RU"/>
        </w:rPr>
        <w:t xml:space="preserve">Технопарк универсальных педагогических компетенций ФГБОУ ВО «МГПУ им. М.Е. </w:t>
      </w:r>
      <w:proofErr w:type="spellStart"/>
      <w:r w:rsidR="00EF7438" w:rsidRPr="00EF7438">
        <w:rPr>
          <w:rFonts w:cs="Times New Roman"/>
          <w:bCs/>
          <w:sz w:val="26"/>
          <w:szCs w:val="26"/>
          <w:lang w:val="ru-RU"/>
        </w:rPr>
        <w:t>Евсевьева</w:t>
      </w:r>
      <w:proofErr w:type="spellEnd"/>
      <w:r w:rsidR="00EF7438" w:rsidRPr="00EF7438">
        <w:rPr>
          <w:rFonts w:cs="Times New Roman"/>
          <w:bCs/>
          <w:sz w:val="26"/>
          <w:szCs w:val="26"/>
          <w:lang w:val="ru-RU"/>
        </w:rPr>
        <w:t>», ул. Студенческая, 13А</w:t>
      </w:r>
      <w:r w:rsidR="00570DA3">
        <w:rPr>
          <w:rFonts w:cs="Times New Roman"/>
          <w:bCs/>
          <w:sz w:val="26"/>
          <w:szCs w:val="26"/>
          <w:lang w:val="ru-RU"/>
        </w:rPr>
        <w:t>.</w:t>
      </w:r>
    </w:p>
    <w:p w14:paraId="520846A0" w14:textId="53B471CD" w:rsidR="009D3789" w:rsidRPr="009D3789" w:rsidRDefault="009D3789" w:rsidP="00570DA3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Время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1</w:t>
      </w:r>
      <w:r w:rsidR="00EF7438">
        <w:rPr>
          <w:rFonts w:cs="Times New Roman"/>
          <w:bCs/>
          <w:sz w:val="26"/>
          <w:szCs w:val="26"/>
          <w:lang w:val="ru-RU"/>
        </w:rPr>
        <w:t>3</w:t>
      </w:r>
      <w:r w:rsidRPr="009D3789">
        <w:rPr>
          <w:rFonts w:cs="Times New Roman"/>
          <w:bCs/>
          <w:sz w:val="26"/>
          <w:szCs w:val="26"/>
          <w:lang w:val="ru-RU"/>
        </w:rPr>
        <w:t>.</w:t>
      </w:r>
      <w:r w:rsidR="00EF7438">
        <w:rPr>
          <w:rFonts w:cs="Times New Roman"/>
          <w:bCs/>
          <w:sz w:val="26"/>
          <w:szCs w:val="26"/>
          <w:lang w:val="ru-RU"/>
        </w:rPr>
        <w:t>3</w:t>
      </w:r>
      <w:r w:rsidRPr="009D3789">
        <w:rPr>
          <w:rFonts w:cs="Times New Roman"/>
          <w:bCs/>
          <w:sz w:val="26"/>
          <w:szCs w:val="26"/>
          <w:lang w:val="ru-RU"/>
        </w:rPr>
        <w:t>0−1</w:t>
      </w:r>
      <w:r w:rsidR="00EF7438">
        <w:rPr>
          <w:rFonts w:cs="Times New Roman"/>
          <w:bCs/>
          <w:sz w:val="26"/>
          <w:szCs w:val="26"/>
          <w:lang w:val="ru-RU"/>
        </w:rPr>
        <w:t>4</w:t>
      </w:r>
      <w:r w:rsidRPr="009D3789">
        <w:rPr>
          <w:rFonts w:cs="Times New Roman"/>
          <w:bCs/>
          <w:sz w:val="26"/>
          <w:szCs w:val="26"/>
          <w:lang w:val="ru-RU"/>
        </w:rPr>
        <w:t>.</w:t>
      </w:r>
      <w:r w:rsidR="00EF7438">
        <w:rPr>
          <w:rFonts w:cs="Times New Roman"/>
          <w:bCs/>
          <w:sz w:val="26"/>
          <w:szCs w:val="26"/>
          <w:lang w:val="ru-RU"/>
        </w:rPr>
        <w:t>3</w:t>
      </w:r>
      <w:r w:rsidRPr="009D3789">
        <w:rPr>
          <w:rFonts w:cs="Times New Roman"/>
          <w:bCs/>
          <w:sz w:val="26"/>
          <w:szCs w:val="26"/>
          <w:lang w:val="ru-RU"/>
        </w:rPr>
        <w:t>0.</w:t>
      </w:r>
    </w:p>
    <w:p w14:paraId="1CC80B31" w14:textId="77777777" w:rsidR="009D3789" w:rsidRDefault="009D3789" w:rsidP="00570DA3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Форма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очная.</w:t>
      </w:r>
    </w:p>
    <w:p w14:paraId="4D3ABB95" w14:textId="5A057F80" w:rsidR="00BD5497" w:rsidRPr="009D3789" w:rsidRDefault="00467DDD" w:rsidP="00570DA3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EF7438">
        <w:rPr>
          <w:rFonts w:cs="Times New Roman"/>
          <w:color w:val="auto"/>
          <w:sz w:val="26"/>
          <w:szCs w:val="26"/>
          <w:lang w:val="ru-RU"/>
        </w:rPr>
        <w:t>п</w:t>
      </w:r>
      <w:r w:rsidR="00EF7438" w:rsidRPr="00EF7438">
        <w:rPr>
          <w:rFonts w:cs="Times New Roman"/>
          <w:color w:val="auto"/>
          <w:sz w:val="26"/>
          <w:szCs w:val="26"/>
          <w:lang w:val="ru-RU"/>
        </w:rPr>
        <w:t>редседатели первичных отделений Движения первых (советники директор</w:t>
      </w:r>
      <w:r w:rsidR="00DB212B">
        <w:rPr>
          <w:rFonts w:cs="Times New Roman"/>
          <w:color w:val="auto"/>
          <w:sz w:val="26"/>
          <w:szCs w:val="26"/>
          <w:lang w:val="ru-RU"/>
        </w:rPr>
        <w:t>а</w:t>
      </w:r>
      <w:r w:rsidR="00EF7438" w:rsidRPr="00EF7438">
        <w:rPr>
          <w:rFonts w:cs="Times New Roman"/>
          <w:color w:val="auto"/>
          <w:sz w:val="26"/>
          <w:szCs w:val="26"/>
          <w:lang w:val="ru-RU"/>
        </w:rPr>
        <w:t xml:space="preserve"> по воспитанию и взаимодействию с детскими общественными объединениями/ заместители директоров по воспитательной работе)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>.</w:t>
      </w:r>
    </w:p>
    <w:p w14:paraId="0010C94D" w14:textId="6E5544C1" w:rsidR="00BD5497" w:rsidRDefault="006109B1" w:rsidP="00570DA3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240CA2">
        <w:rPr>
          <w:rFonts w:cs="Times New Roman"/>
          <w:color w:val="auto"/>
          <w:sz w:val="26"/>
          <w:szCs w:val="26"/>
          <w:lang w:val="ru-RU"/>
        </w:rPr>
        <w:t>осмысление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 xml:space="preserve"> задач, приоритетов и направлений деятельности </w:t>
      </w:r>
      <w:r w:rsidR="00240CA2">
        <w:rPr>
          <w:rFonts w:cs="Times New Roman"/>
          <w:color w:val="auto"/>
          <w:sz w:val="26"/>
          <w:szCs w:val="26"/>
          <w:lang w:val="ru-RU"/>
        </w:rPr>
        <w:t xml:space="preserve">«Движения первых» 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>в воспитательном пространстве школы.</w:t>
      </w:r>
    </w:p>
    <w:p w14:paraId="250CD29D" w14:textId="0B723474" w:rsidR="006109B1" w:rsidRDefault="006109B1" w:rsidP="00570DA3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EF7438" w:rsidRPr="00EF7438">
        <w:rPr>
          <w:rFonts w:cs="Times New Roman"/>
          <w:color w:val="auto"/>
          <w:sz w:val="26"/>
          <w:szCs w:val="26"/>
          <w:lang w:val="ru-RU"/>
        </w:rPr>
        <w:t>Канунов Владислав Валентинович, заместитель Председателя Совета регионального отделения по проектной деятельности Общероссийского общественно-государственного движения детей и молодежи «Движение первых» Республики Мордовия</w:t>
      </w:r>
      <w:r w:rsidR="00570DA3">
        <w:rPr>
          <w:rFonts w:cs="Times New Roman"/>
          <w:color w:val="auto"/>
          <w:sz w:val="26"/>
          <w:szCs w:val="26"/>
          <w:lang w:val="ru-RU"/>
        </w:rPr>
        <w:t>.</w:t>
      </w:r>
    </w:p>
    <w:p w14:paraId="3752F5CC" w14:textId="77777777" w:rsidR="00570DA3" w:rsidRPr="00570DA3" w:rsidRDefault="00570DA3" w:rsidP="00570DA3">
      <w:pPr>
        <w:ind w:firstLine="709"/>
        <w:jc w:val="both"/>
        <w:rPr>
          <w:rFonts w:cs="Times New Roman"/>
          <w:color w:val="auto"/>
          <w:sz w:val="16"/>
          <w:szCs w:val="16"/>
          <w:lang w:val="ru-RU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2"/>
        <w:gridCol w:w="4827"/>
      </w:tblGrid>
      <w:tr w:rsidR="00D315EC" w:rsidRPr="00570DA3" w14:paraId="3C79056A" w14:textId="77777777" w:rsidTr="00570DA3">
        <w:trPr>
          <w:trHeight w:val="20"/>
        </w:trPr>
        <w:tc>
          <w:tcPr>
            <w:tcW w:w="500" w:type="pct"/>
          </w:tcPr>
          <w:p w14:paraId="41CEB830" w14:textId="052B809C" w:rsidR="00D315EC" w:rsidRPr="00DB212B" w:rsidRDefault="00D315EC" w:rsidP="00570DA3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070" w:type="pct"/>
          </w:tcPr>
          <w:p w14:paraId="327CDA83" w14:textId="70F18A1B" w:rsidR="00D315EC" w:rsidRPr="00DB212B" w:rsidRDefault="00D315EC" w:rsidP="00570DA3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431" w:type="pct"/>
          </w:tcPr>
          <w:p w14:paraId="7AD79B98" w14:textId="4B43491A" w:rsidR="00D315EC" w:rsidRPr="00DB212B" w:rsidRDefault="00D315EC" w:rsidP="00570DA3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570DA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570DA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570DA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8316AF" w:rsidRPr="00570DA3" w14:paraId="20D45C5F" w14:textId="77777777" w:rsidTr="00570DA3">
        <w:trPr>
          <w:trHeight w:val="20"/>
        </w:trPr>
        <w:tc>
          <w:tcPr>
            <w:tcW w:w="500" w:type="pct"/>
          </w:tcPr>
          <w:p w14:paraId="473A761A" w14:textId="1D83A36A" w:rsidR="008316AF" w:rsidRPr="00DB212B" w:rsidRDefault="008316AF" w:rsidP="00570DA3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sz w:val="26"/>
                <w:szCs w:val="26"/>
              </w:rPr>
              <w:t>1</w:t>
            </w:r>
            <w:r w:rsidR="00EF7438" w:rsidRPr="00DB212B">
              <w:rPr>
                <w:rFonts w:cs="Times New Roman"/>
                <w:sz w:val="26"/>
                <w:szCs w:val="26"/>
                <w:lang w:val="ru-RU"/>
              </w:rPr>
              <w:t>3</w:t>
            </w:r>
            <w:r w:rsidRPr="00DB212B">
              <w:rPr>
                <w:rFonts w:cs="Times New Roman"/>
                <w:sz w:val="26"/>
                <w:szCs w:val="26"/>
              </w:rPr>
              <w:t>.</w:t>
            </w:r>
            <w:r w:rsidR="00EF7438" w:rsidRPr="00DB212B">
              <w:rPr>
                <w:rFonts w:cs="Times New Roman"/>
                <w:sz w:val="26"/>
                <w:szCs w:val="26"/>
                <w:lang w:val="ru-RU"/>
              </w:rPr>
              <w:t>3</w:t>
            </w:r>
            <w:r w:rsidRPr="00DB212B">
              <w:rPr>
                <w:rFonts w:cs="Times New Roman"/>
                <w:sz w:val="26"/>
                <w:szCs w:val="26"/>
              </w:rPr>
              <w:t>0</w:t>
            </w:r>
            <w:r w:rsidRPr="00DB212B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DB212B">
              <w:rPr>
                <w:rFonts w:cs="Times New Roman"/>
                <w:sz w:val="26"/>
                <w:szCs w:val="26"/>
              </w:rPr>
              <w:t>1</w:t>
            </w:r>
            <w:r w:rsidR="00EF7438" w:rsidRPr="00DB212B">
              <w:rPr>
                <w:rFonts w:cs="Times New Roman"/>
                <w:sz w:val="26"/>
                <w:szCs w:val="26"/>
                <w:lang w:val="ru-RU"/>
              </w:rPr>
              <w:t>3</w:t>
            </w:r>
            <w:r w:rsidRPr="00DB212B">
              <w:rPr>
                <w:rFonts w:cs="Times New Roman"/>
                <w:sz w:val="26"/>
                <w:szCs w:val="26"/>
              </w:rPr>
              <w:t>.</w:t>
            </w:r>
            <w:r w:rsidR="00EF7438" w:rsidRPr="00DB212B">
              <w:rPr>
                <w:rFonts w:cs="Times New Roman"/>
                <w:sz w:val="26"/>
                <w:szCs w:val="26"/>
                <w:lang w:val="ru-RU"/>
              </w:rPr>
              <w:t>3</w:t>
            </w:r>
            <w:r w:rsidR="001215A0" w:rsidRPr="00DB212B"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070" w:type="pct"/>
          </w:tcPr>
          <w:p w14:paraId="28D1A980" w14:textId="191C8DAB" w:rsidR="008316AF" w:rsidRPr="00DB212B" w:rsidRDefault="00B41D95" w:rsidP="00570DA3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sz w:val="26"/>
                <w:szCs w:val="26"/>
                <w:lang w:val="ru-RU"/>
              </w:rPr>
              <w:t>Начало работы площадки. Приветствие участников и открытие</w:t>
            </w:r>
          </w:p>
        </w:tc>
        <w:tc>
          <w:tcPr>
            <w:tcW w:w="2431" w:type="pct"/>
          </w:tcPr>
          <w:p w14:paraId="0E60561D" w14:textId="1A89E67E" w:rsidR="008316AF" w:rsidRPr="00DB212B" w:rsidRDefault="00EF7438" w:rsidP="00570DA3">
            <w:pPr>
              <w:ind w:left="57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Якунина Дарья Николаевна, 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8316AF" w:rsidRPr="00570DA3" w14:paraId="1538C7F7" w14:textId="77777777" w:rsidTr="00570DA3">
        <w:trPr>
          <w:trHeight w:val="20"/>
        </w:trPr>
        <w:tc>
          <w:tcPr>
            <w:tcW w:w="500" w:type="pct"/>
          </w:tcPr>
          <w:p w14:paraId="0403DB0E" w14:textId="5E20D3E1" w:rsidR="008316AF" w:rsidRPr="00DB212B" w:rsidRDefault="001215A0" w:rsidP="00570DA3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EF7438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EF7438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5–1</w:t>
            </w:r>
            <w:r w:rsidR="00EF7438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EF7438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2070" w:type="pct"/>
          </w:tcPr>
          <w:p w14:paraId="22F74E87" w14:textId="7B98208C" w:rsidR="008316AF" w:rsidRPr="00DB212B" w:rsidRDefault="008316AF" w:rsidP="00570DA3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eastAsia="Times New Roman"/>
                <w:sz w:val="26"/>
                <w:szCs w:val="26"/>
                <w:lang w:val="ru-RU"/>
              </w:rPr>
              <w:t>Движение Первых: развитие единого воспитательного пространства</w:t>
            </w:r>
          </w:p>
        </w:tc>
        <w:tc>
          <w:tcPr>
            <w:tcW w:w="2431" w:type="pct"/>
          </w:tcPr>
          <w:p w14:paraId="048C4B7E" w14:textId="1F3FB224" w:rsidR="008316AF" w:rsidRPr="00DB212B" w:rsidRDefault="008316AF" w:rsidP="00570DA3">
            <w:pPr>
              <w:pStyle w:val="23"/>
              <w:spacing w:after="0" w:line="240" w:lineRule="auto"/>
              <w:ind w:left="57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Якунина Дарья Николаевна, 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EF7438" w:rsidRPr="00570DA3" w14:paraId="10CFE69F" w14:textId="77777777" w:rsidTr="00570DA3">
        <w:trPr>
          <w:trHeight w:val="20"/>
        </w:trPr>
        <w:tc>
          <w:tcPr>
            <w:tcW w:w="500" w:type="pct"/>
          </w:tcPr>
          <w:p w14:paraId="5E5DA4ED" w14:textId="3F66A0B4" w:rsidR="00EF7438" w:rsidRPr="00DB212B" w:rsidRDefault="00EF7438" w:rsidP="00570DA3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13.45</w:t>
            </w:r>
            <w:r w:rsidR="00B41D95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14</w:t>
            </w:r>
            <w:r w:rsidR="00B41D95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.25</w:t>
            </w:r>
          </w:p>
        </w:tc>
        <w:tc>
          <w:tcPr>
            <w:tcW w:w="2070" w:type="pct"/>
          </w:tcPr>
          <w:p w14:paraId="498D038B" w14:textId="2BEEEE9B" w:rsidR="00EF7438" w:rsidRPr="00DB212B" w:rsidRDefault="00EF7438" w:rsidP="00570DA3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sz w:val="26"/>
                <w:szCs w:val="26"/>
                <w:lang w:val="ru-RU"/>
              </w:rPr>
              <w:t>Креативная сессия, направленная на создание событий, отвечающих современным вызовам</w:t>
            </w:r>
          </w:p>
        </w:tc>
        <w:tc>
          <w:tcPr>
            <w:tcW w:w="2431" w:type="pct"/>
          </w:tcPr>
          <w:p w14:paraId="41CDD778" w14:textId="4CEC6711" w:rsidR="00EF7438" w:rsidRPr="00DB212B" w:rsidRDefault="00B41D95" w:rsidP="00570DA3">
            <w:pPr>
              <w:ind w:left="57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Канунов Владислав Валентинович, заместитель Председателя Совета регионального отделения по проектной деятельности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1215A0" w:rsidRPr="00DB212B" w14:paraId="6083DC4B" w14:textId="77777777" w:rsidTr="00570DA3">
        <w:trPr>
          <w:trHeight w:val="20"/>
        </w:trPr>
        <w:tc>
          <w:tcPr>
            <w:tcW w:w="500" w:type="pct"/>
          </w:tcPr>
          <w:p w14:paraId="3FE4D178" w14:textId="7E87EB9B" w:rsidR="001215A0" w:rsidRPr="00DB212B" w:rsidRDefault="00B41D95" w:rsidP="00570DA3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14</w:t>
            </w:r>
            <w:r w:rsidR="001215A0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25</w:t>
            </w:r>
            <w:r w:rsidR="001215A0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–1</w:t>
            </w:r>
            <w:r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="001215A0" w:rsidRPr="00DB212B">
              <w:rPr>
                <w:rFonts w:cs="Times New Roman"/>
                <w:color w:val="auto"/>
                <w:sz w:val="26"/>
                <w:szCs w:val="26"/>
                <w:lang w:val="ru-RU"/>
              </w:rPr>
              <w:t>.30</w:t>
            </w:r>
          </w:p>
        </w:tc>
        <w:tc>
          <w:tcPr>
            <w:tcW w:w="4500" w:type="pct"/>
            <w:gridSpan w:val="2"/>
          </w:tcPr>
          <w:p w14:paraId="0DADD2FD" w14:textId="73CA3E72" w:rsidR="001215A0" w:rsidRPr="00DB212B" w:rsidRDefault="001215A0" w:rsidP="00DB212B">
            <w:pPr>
              <w:rPr>
                <w:sz w:val="26"/>
                <w:szCs w:val="26"/>
                <w:lang w:val="ru-RU"/>
              </w:rPr>
            </w:pPr>
            <w:proofErr w:type="spellStart"/>
            <w:r w:rsidRPr="00DB212B">
              <w:rPr>
                <w:rFonts w:cs="Times New Roman"/>
                <w:sz w:val="26"/>
                <w:szCs w:val="26"/>
              </w:rPr>
              <w:t>Подведение</w:t>
            </w:r>
            <w:proofErr w:type="spellEnd"/>
            <w:r w:rsidRPr="00DB212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212B">
              <w:rPr>
                <w:rFonts w:cs="Times New Roman"/>
                <w:sz w:val="26"/>
                <w:szCs w:val="26"/>
              </w:rPr>
              <w:t>итогов</w:t>
            </w:r>
            <w:proofErr w:type="spellEnd"/>
          </w:p>
        </w:tc>
      </w:tr>
    </w:tbl>
    <w:p w14:paraId="6E6700AA" w14:textId="77777777" w:rsidR="003E3776" w:rsidRPr="00B27733" w:rsidRDefault="003E3776">
      <w:pPr>
        <w:rPr>
          <w:color w:val="auto"/>
          <w:lang w:val="ru-RU"/>
        </w:rPr>
      </w:pPr>
    </w:p>
    <w:sectPr w:rsidR="003E3776" w:rsidRPr="00B27733" w:rsidSect="00570D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8A3"/>
    <w:multiLevelType w:val="hybridMultilevel"/>
    <w:tmpl w:val="07E668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2DDE"/>
    <w:rsid w:val="000266DC"/>
    <w:rsid w:val="00066188"/>
    <w:rsid w:val="00070971"/>
    <w:rsid w:val="000B10F7"/>
    <w:rsid w:val="000B68F2"/>
    <w:rsid w:val="000F1AAD"/>
    <w:rsid w:val="001215A0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40CA2"/>
    <w:rsid w:val="00271FCD"/>
    <w:rsid w:val="00285A81"/>
    <w:rsid w:val="002A3A07"/>
    <w:rsid w:val="002C31A3"/>
    <w:rsid w:val="002D3770"/>
    <w:rsid w:val="002D5011"/>
    <w:rsid w:val="002E6CC9"/>
    <w:rsid w:val="00311F9D"/>
    <w:rsid w:val="00316126"/>
    <w:rsid w:val="003424CB"/>
    <w:rsid w:val="00357AD9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4990"/>
    <w:rsid w:val="004372FB"/>
    <w:rsid w:val="004515C2"/>
    <w:rsid w:val="0046298C"/>
    <w:rsid w:val="00467DDD"/>
    <w:rsid w:val="00485C9C"/>
    <w:rsid w:val="004D2225"/>
    <w:rsid w:val="004F07D5"/>
    <w:rsid w:val="004F2093"/>
    <w:rsid w:val="00500F71"/>
    <w:rsid w:val="005415E3"/>
    <w:rsid w:val="00545A06"/>
    <w:rsid w:val="00546AE7"/>
    <w:rsid w:val="00553A58"/>
    <w:rsid w:val="00570DA3"/>
    <w:rsid w:val="005717CE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0767D"/>
    <w:rsid w:val="00811DA3"/>
    <w:rsid w:val="008316AF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D3789"/>
    <w:rsid w:val="009E720F"/>
    <w:rsid w:val="009F10B9"/>
    <w:rsid w:val="009F44B1"/>
    <w:rsid w:val="00A6759B"/>
    <w:rsid w:val="00AA0601"/>
    <w:rsid w:val="00AC3495"/>
    <w:rsid w:val="00AF20B9"/>
    <w:rsid w:val="00B111C9"/>
    <w:rsid w:val="00B27733"/>
    <w:rsid w:val="00B41D95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97F0B"/>
    <w:rsid w:val="00DB212B"/>
    <w:rsid w:val="00DB3965"/>
    <w:rsid w:val="00DC7473"/>
    <w:rsid w:val="00DD1D6F"/>
    <w:rsid w:val="00DD4CAA"/>
    <w:rsid w:val="00DF6038"/>
    <w:rsid w:val="00E034C9"/>
    <w:rsid w:val="00E06885"/>
    <w:rsid w:val="00E26F71"/>
    <w:rsid w:val="00E31196"/>
    <w:rsid w:val="00E418C8"/>
    <w:rsid w:val="00E71934"/>
    <w:rsid w:val="00EA59B3"/>
    <w:rsid w:val="00EC6173"/>
    <w:rsid w:val="00ED7340"/>
    <w:rsid w:val="00EE3150"/>
    <w:rsid w:val="00EF3A2F"/>
    <w:rsid w:val="00EF3E8C"/>
    <w:rsid w:val="00EF7438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4063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39"/>
    <w:rsid w:val="002E6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3</cp:revision>
  <cp:lastPrinted>2022-08-12T08:56:00Z</cp:lastPrinted>
  <dcterms:created xsi:type="dcterms:W3CDTF">2024-08-12T14:21:00Z</dcterms:created>
  <dcterms:modified xsi:type="dcterms:W3CDTF">2024-08-15T06:06:00Z</dcterms:modified>
</cp:coreProperties>
</file>